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C3B" w:rsidRDefault="001C4C15" w:rsidP="001C4C15">
      <w:pPr>
        <w:spacing w:line="480" w:lineRule="exact"/>
        <w:jc w:val="center"/>
      </w:pPr>
      <w:r>
        <w:rPr>
          <w:rFonts w:ascii="標楷體" w:eastAsia="標楷體" w:hAnsi="標楷體" w:hint="eastAsia"/>
          <w:sz w:val="48"/>
        </w:rPr>
        <w:t xml:space="preserve">                 </w:t>
      </w:r>
      <w:r w:rsidR="0006056A">
        <w:rPr>
          <w:rFonts w:ascii="標楷體" w:eastAsia="標楷體" w:hAnsi="標楷體"/>
          <w:sz w:val="48"/>
        </w:rPr>
        <w:t>規格表</w:t>
      </w:r>
      <w:r>
        <w:rPr>
          <w:rFonts w:ascii="標楷體" w:eastAsia="標楷體" w:hAnsi="標楷體" w:hint="eastAsia"/>
          <w:sz w:val="48"/>
        </w:rPr>
        <w:t xml:space="preserve">   </w:t>
      </w:r>
      <w:r w:rsidR="00C53CA9" w:rsidRPr="00CD0CA7">
        <w:rPr>
          <w:rFonts w:ascii="標楷體" w:eastAsia="標楷體" w:hAnsi="標楷體" w:hint="eastAsia"/>
          <w:sz w:val="22"/>
          <w:szCs w:val="22"/>
        </w:rPr>
        <w:t>(</w:t>
      </w:r>
      <w:r w:rsidR="00CD0CA7" w:rsidRPr="00CD0CA7">
        <w:rPr>
          <w:rFonts w:ascii="標楷體" w:eastAsia="標楷體" w:hAnsi="標楷體" w:hint="eastAsia"/>
          <w:sz w:val="22"/>
          <w:szCs w:val="22"/>
        </w:rPr>
        <w:t>財物類共用表格</w:t>
      </w:r>
      <w:r w:rsidR="00C53CA9" w:rsidRPr="00CD0CA7">
        <w:rPr>
          <w:rFonts w:ascii="標楷體" w:eastAsia="標楷體" w:hAnsi="標楷體" w:hint="eastAsia"/>
          <w:sz w:val="22"/>
          <w:szCs w:val="22"/>
        </w:rPr>
        <w:t>)</w:t>
      </w:r>
      <w:r w:rsidR="00B277FF" w:rsidRPr="00CD0CA7">
        <w:rPr>
          <w:rFonts w:ascii="標楷體" w:eastAsia="標楷體" w:hAnsi="標楷體" w:hint="eastAsia"/>
          <w:sz w:val="22"/>
          <w:szCs w:val="22"/>
        </w:rPr>
        <w:t xml:space="preserve"> </w:t>
      </w:r>
      <w:r w:rsidR="00B277FF" w:rsidRPr="00CD0CA7">
        <w:rPr>
          <w:rFonts w:ascii="標楷體" w:eastAsia="標楷體" w:hAnsi="標楷體" w:hint="eastAsia"/>
          <w:sz w:val="20"/>
        </w:rPr>
        <w:t xml:space="preserve"> </w:t>
      </w:r>
      <w:r w:rsidR="00A207E3" w:rsidRPr="00CD0CA7">
        <w:rPr>
          <w:rFonts w:ascii="標楷體" w:eastAsia="標楷體" w:hAnsi="標楷體" w:hint="eastAsia"/>
          <w:sz w:val="20"/>
        </w:rPr>
        <w:t xml:space="preserve">   </w:t>
      </w:r>
      <w:r w:rsidR="002224E2" w:rsidRPr="00CD0CA7">
        <w:rPr>
          <w:rFonts w:ascii="標楷體" w:eastAsia="標楷體" w:hAnsi="標楷體" w:hint="eastAsia"/>
          <w:sz w:val="20"/>
        </w:rPr>
        <w:t xml:space="preserve"> </w:t>
      </w:r>
      <w:r w:rsidR="0006056A" w:rsidRPr="00CD0CA7">
        <w:rPr>
          <w:rFonts w:ascii="標楷體" w:eastAsia="標楷體" w:hAnsi="標楷體"/>
          <w:sz w:val="20"/>
        </w:rPr>
        <w:t>11</w:t>
      </w:r>
      <w:r w:rsidR="005F3191">
        <w:rPr>
          <w:rFonts w:ascii="標楷體" w:eastAsia="標楷體" w:hAnsi="標楷體"/>
          <w:sz w:val="20"/>
        </w:rPr>
        <w:t>3</w:t>
      </w:r>
      <w:r w:rsidR="00F56CFE" w:rsidRPr="00CD0CA7">
        <w:rPr>
          <w:rFonts w:ascii="標楷體" w:eastAsia="標楷體" w:hAnsi="標楷體"/>
          <w:sz w:val="20"/>
        </w:rPr>
        <w:t>.</w:t>
      </w:r>
      <w:r w:rsidR="005F3191">
        <w:rPr>
          <w:rFonts w:ascii="標楷體" w:eastAsia="標楷體" w:hAnsi="標楷體"/>
          <w:sz w:val="20"/>
        </w:rPr>
        <w:t>1</w:t>
      </w:r>
      <w:r w:rsidR="0006056A" w:rsidRPr="00CD0CA7">
        <w:rPr>
          <w:rFonts w:ascii="標楷體" w:eastAsia="標楷體" w:hAnsi="標楷體"/>
          <w:sz w:val="20"/>
        </w:rPr>
        <w:t>.</w:t>
      </w:r>
      <w:r w:rsidR="005F3191">
        <w:rPr>
          <w:rFonts w:ascii="標楷體" w:eastAsia="標楷體" w:hAnsi="標楷體"/>
          <w:sz w:val="20"/>
        </w:rPr>
        <w:t>1</w:t>
      </w:r>
      <w:r w:rsidR="0006056A" w:rsidRPr="00CD0CA7">
        <w:rPr>
          <w:rFonts w:ascii="標楷體" w:eastAsia="標楷體" w:hAnsi="標楷體"/>
          <w:sz w:val="20"/>
        </w:rPr>
        <w:t>版</w:t>
      </w:r>
    </w:p>
    <w:tbl>
      <w:tblPr>
        <w:tblW w:w="10490" w:type="dxa"/>
        <w:tblInd w:w="-165" w:type="dxa"/>
        <w:tblCellMar>
          <w:left w:w="10" w:type="dxa"/>
          <w:right w:w="10" w:type="dxa"/>
        </w:tblCellMar>
        <w:tblLook w:val="0000" w:firstRow="0" w:lastRow="0" w:firstColumn="0" w:lastColumn="0" w:noHBand="0" w:noVBand="0"/>
      </w:tblPr>
      <w:tblGrid>
        <w:gridCol w:w="1276"/>
        <w:gridCol w:w="2410"/>
        <w:gridCol w:w="2627"/>
        <w:gridCol w:w="1342"/>
        <w:gridCol w:w="818"/>
        <w:gridCol w:w="316"/>
        <w:gridCol w:w="1701"/>
      </w:tblGrid>
      <w:tr w:rsidR="00D74C3B" w:rsidTr="006754B7">
        <w:trPr>
          <w:trHeight w:val="1028"/>
        </w:trPr>
        <w:tc>
          <w:tcPr>
            <w:tcW w:w="127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4C3B" w:rsidRDefault="00A207E3" w:rsidP="002224E2">
            <w:pPr>
              <w:spacing w:line="400" w:lineRule="exact"/>
              <w:jc w:val="center"/>
              <w:rPr>
                <w:rFonts w:ascii="標楷體" w:eastAsia="標楷體" w:hAnsi="標楷體"/>
              </w:rPr>
            </w:pPr>
            <w:r>
              <w:rPr>
                <w:rFonts w:ascii="標楷體" w:eastAsia="標楷體" w:hAnsi="標楷體" w:hint="eastAsia"/>
              </w:rPr>
              <w:t>採購</w:t>
            </w:r>
            <w:r w:rsidR="0006056A">
              <w:rPr>
                <w:rFonts w:ascii="標楷體" w:eastAsia="標楷體" w:hAnsi="標楷體"/>
              </w:rPr>
              <w:t>名稱</w:t>
            </w:r>
          </w:p>
        </w:tc>
        <w:tc>
          <w:tcPr>
            <w:tcW w:w="5037"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4C3B" w:rsidRDefault="00D74C3B" w:rsidP="00A207E3">
            <w:pPr>
              <w:spacing w:line="400" w:lineRule="exact"/>
              <w:rPr>
                <w:rFonts w:ascii="標楷體" w:eastAsia="標楷體" w:hAnsi="標楷體"/>
              </w:rPr>
            </w:pPr>
          </w:p>
        </w:tc>
        <w:tc>
          <w:tcPr>
            <w:tcW w:w="13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4C3B" w:rsidRDefault="0006056A" w:rsidP="00A207E3">
            <w:pPr>
              <w:spacing w:line="400" w:lineRule="exact"/>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96524</wp:posOffset>
                      </wp:positionH>
                      <wp:positionV relativeFrom="paragraph">
                        <wp:posOffset>85725</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9003BC" id="Rectangle 2" o:spid="_x0000_s1026" style="position:absolute;margin-left:7.6pt;margin-top:6.75pt;width:18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" strokeweight=".26467mm">
                      <v:textbox inset="0,0,0,0"/>
                    </v:rect>
                  </w:pict>
                </mc:Fallback>
              </mc:AlternateContent>
            </w:r>
            <w:r>
              <w:rPr>
                <w:rFonts w:ascii="標楷體" w:eastAsia="標楷體" w:hAnsi="標楷體"/>
              </w:rPr>
              <w:t xml:space="preserve">     內 購</w:t>
            </w:r>
          </w:p>
          <w:p w:rsidR="00D74C3B" w:rsidRDefault="00D74C3B" w:rsidP="00A207E3">
            <w:pPr>
              <w:spacing w:line="400" w:lineRule="exact"/>
              <w:rPr>
                <w:rFonts w:ascii="標楷體" w:eastAsia="標楷體" w:hAnsi="標楷體"/>
              </w:rPr>
            </w:pPr>
          </w:p>
          <w:p w:rsidR="00D74C3B" w:rsidRDefault="0006056A" w:rsidP="00A207E3">
            <w:pPr>
              <w:spacing w:line="400" w:lineRule="exact"/>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96524</wp:posOffset>
                      </wp:positionH>
                      <wp:positionV relativeFrom="paragraph">
                        <wp:posOffset>-3172</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EDDAA7" id="Rectangle 3" o:spid="_x0000_s1026" style="position:absolute;margin-left:7.6pt;margin-top:-.25pt;width:18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" strokeweight=".26467mm">
                      <v:textbox inset="0,0,0,0"/>
                    </v:rect>
                  </w:pict>
                </mc:Fallback>
              </mc:AlternateContent>
            </w:r>
            <w:r>
              <w:rPr>
                <w:rFonts w:ascii="標楷體" w:eastAsia="標楷體" w:hAnsi="標楷體"/>
              </w:rPr>
              <w:t xml:space="preserve">     外 購</w:t>
            </w:r>
          </w:p>
        </w:tc>
        <w:tc>
          <w:tcPr>
            <w:tcW w:w="81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4C3B" w:rsidRDefault="0006056A" w:rsidP="00A207E3">
            <w:pPr>
              <w:spacing w:line="400" w:lineRule="exact"/>
              <w:rPr>
                <w:rFonts w:ascii="標楷體" w:eastAsia="標楷體" w:hAnsi="標楷體"/>
              </w:rPr>
            </w:pPr>
            <w:r>
              <w:rPr>
                <w:rFonts w:ascii="標楷體" w:eastAsia="標楷體" w:hAnsi="標楷體"/>
              </w:rPr>
              <w:t>請 購</w:t>
            </w:r>
          </w:p>
          <w:p w:rsidR="00D74C3B" w:rsidRDefault="0006056A" w:rsidP="00A207E3">
            <w:pPr>
              <w:spacing w:line="400" w:lineRule="exact"/>
              <w:rPr>
                <w:rFonts w:ascii="標楷體" w:eastAsia="標楷體" w:hAnsi="標楷體"/>
              </w:rPr>
            </w:pPr>
            <w:r>
              <w:rPr>
                <w:rFonts w:ascii="標楷體" w:eastAsia="標楷體" w:hAnsi="標楷體"/>
              </w:rPr>
              <w:t>單 位</w:t>
            </w:r>
          </w:p>
          <w:p w:rsidR="00D74C3B" w:rsidRDefault="0006056A" w:rsidP="00A207E3">
            <w:pPr>
              <w:spacing w:line="400" w:lineRule="exact"/>
              <w:rPr>
                <w:rFonts w:ascii="標楷體" w:eastAsia="標楷體" w:hAnsi="標楷體"/>
              </w:rPr>
            </w:pPr>
            <w:r>
              <w:rPr>
                <w:rFonts w:ascii="標楷體" w:eastAsia="標楷體" w:hAnsi="標楷體"/>
              </w:rPr>
              <w:t>名 稱</w:t>
            </w:r>
          </w:p>
        </w:tc>
        <w:tc>
          <w:tcPr>
            <w:tcW w:w="2017"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74C3B" w:rsidRDefault="00D74C3B" w:rsidP="00A207E3">
            <w:pPr>
              <w:spacing w:line="400" w:lineRule="exact"/>
              <w:rPr>
                <w:rFonts w:ascii="標楷體" w:eastAsia="標楷體" w:hAnsi="標楷體"/>
              </w:rPr>
            </w:pPr>
          </w:p>
        </w:tc>
      </w:tr>
      <w:tr w:rsidR="00D74C3B" w:rsidTr="00450963">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450963" w:rsidRDefault="002224E2">
            <w:pPr>
              <w:spacing w:line="400" w:lineRule="exact"/>
              <w:jc w:val="center"/>
              <w:rPr>
                <w:rFonts w:ascii="標楷體" w:eastAsia="標楷體" w:hAnsi="標楷體"/>
              </w:rPr>
            </w:pPr>
            <w:r>
              <w:rPr>
                <w:rFonts w:ascii="標楷體" w:eastAsia="標楷體" w:hAnsi="標楷體" w:hint="eastAsia"/>
              </w:rPr>
              <w:t>財物標的</w:t>
            </w:r>
          </w:p>
          <w:p w:rsidR="00D74C3B" w:rsidRDefault="0006056A">
            <w:pPr>
              <w:spacing w:line="400" w:lineRule="exact"/>
              <w:jc w:val="center"/>
              <w:rPr>
                <w:rFonts w:ascii="標楷體" w:eastAsia="標楷體" w:hAnsi="標楷體"/>
              </w:rPr>
            </w:pPr>
            <w:r>
              <w:rPr>
                <w:rFonts w:ascii="標楷體" w:eastAsia="標楷體" w:hAnsi="標楷體"/>
              </w:rPr>
              <w:t>性質</w:t>
            </w:r>
          </w:p>
        </w:tc>
        <w:tc>
          <w:tcPr>
            <w:tcW w:w="9214"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spacing w:line="400" w:lineRule="exact"/>
              <w:rPr>
                <w:rFonts w:ascii="標楷體" w:eastAsia="標楷體" w:hAnsi="標楷體"/>
              </w:rPr>
            </w:pPr>
            <w:r>
              <w:rPr>
                <w:rFonts w:ascii="標楷體" w:eastAsia="標楷體" w:hAnsi="標楷體"/>
              </w:rPr>
              <w:t>□機器或設備等（資本門）□非消耗品□消耗品（如耗材零件等）□財物租賃</w:t>
            </w:r>
          </w:p>
          <w:p w:rsidR="00D74C3B" w:rsidRDefault="0006056A">
            <w:pPr>
              <w:spacing w:line="400" w:lineRule="exact"/>
              <w:rPr>
                <w:rFonts w:ascii="標楷體" w:eastAsia="標楷體" w:hAnsi="標楷體"/>
              </w:rPr>
            </w:pPr>
            <w:r>
              <w:rPr>
                <w:rFonts w:ascii="標楷體" w:eastAsia="標楷體" w:hAnsi="標楷體"/>
              </w:rPr>
              <w:t>□其他（權利等）</w:t>
            </w:r>
          </w:p>
        </w:tc>
      </w:tr>
      <w:tr w:rsidR="002224E2" w:rsidTr="00450963">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2224E2" w:rsidRPr="00435099" w:rsidRDefault="002224E2" w:rsidP="003A129A">
            <w:pPr>
              <w:spacing w:line="400" w:lineRule="exact"/>
              <w:jc w:val="distribute"/>
              <w:rPr>
                <w:rFonts w:ascii="標楷體" w:eastAsia="標楷體" w:hAnsi="標楷體"/>
                <w:b/>
              </w:rPr>
            </w:pPr>
            <w:r w:rsidRPr="00435099">
              <w:rPr>
                <w:rFonts w:ascii="標楷體" w:eastAsia="標楷體" w:hAnsi="標楷體"/>
                <w:b/>
              </w:rPr>
              <w:t>項  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24E2" w:rsidRPr="00435099" w:rsidRDefault="002224E2" w:rsidP="003A129A">
            <w:pPr>
              <w:spacing w:line="400" w:lineRule="exact"/>
              <w:jc w:val="distribute"/>
              <w:rPr>
                <w:rFonts w:ascii="標楷體" w:eastAsia="標楷體" w:hAnsi="標楷體"/>
                <w:b/>
              </w:rPr>
            </w:pPr>
            <w:r w:rsidRPr="00435099">
              <w:rPr>
                <w:rFonts w:ascii="標楷體" w:eastAsia="標楷體" w:hAnsi="標楷體"/>
                <w:b/>
              </w:rPr>
              <w:t>品   名</w:t>
            </w:r>
          </w:p>
        </w:tc>
        <w:tc>
          <w:tcPr>
            <w:tcW w:w="5103"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rsidR="002224E2" w:rsidRPr="00435099" w:rsidRDefault="002224E2" w:rsidP="003A129A">
            <w:pPr>
              <w:spacing w:line="400" w:lineRule="exact"/>
              <w:jc w:val="distribute"/>
              <w:rPr>
                <w:rFonts w:ascii="標楷體" w:eastAsia="標楷體" w:hAnsi="標楷體"/>
                <w:b/>
              </w:rPr>
            </w:pPr>
            <w:proofErr w:type="gramStart"/>
            <w:r w:rsidRPr="00435099">
              <w:rPr>
                <w:rFonts w:ascii="標楷體" w:eastAsia="標楷體" w:hAnsi="標楷體"/>
                <w:b/>
              </w:rPr>
              <w:t>規</w:t>
            </w:r>
            <w:proofErr w:type="gramEnd"/>
            <w:r w:rsidRPr="00435099">
              <w:rPr>
                <w:rFonts w:ascii="標楷體" w:eastAsia="標楷體" w:hAnsi="標楷體"/>
                <w:b/>
              </w:rPr>
              <w:t xml:space="preserve">     格</w:t>
            </w:r>
          </w:p>
        </w:tc>
        <w:tc>
          <w:tcPr>
            <w:tcW w:w="1701" w:type="dxa"/>
            <w:tcBorders>
              <w:top w:val="single" w:sz="4" w:space="0" w:color="000000"/>
              <w:left w:val="single" w:sz="4" w:space="0" w:color="auto"/>
              <w:bottom w:val="single" w:sz="4" w:space="0" w:color="000000"/>
              <w:right w:val="single" w:sz="18" w:space="0" w:color="000000"/>
            </w:tcBorders>
            <w:shd w:val="clear" w:color="auto" w:fill="auto"/>
          </w:tcPr>
          <w:p w:rsidR="002224E2" w:rsidRPr="00435099" w:rsidRDefault="002224E2" w:rsidP="002224E2">
            <w:pPr>
              <w:spacing w:line="400" w:lineRule="exact"/>
              <w:jc w:val="center"/>
              <w:rPr>
                <w:rFonts w:ascii="標楷體" w:eastAsia="標楷體" w:hAnsi="標楷體"/>
                <w:b/>
              </w:rPr>
            </w:pPr>
            <w:r w:rsidRPr="00435099">
              <w:rPr>
                <w:rFonts w:ascii="標楷體" w:eastAsia="標楷體" w:hAnsi="標楷體"/>
                <w:b/>
              </w:rPr>
              <w:t>數量/單位</w:t>
            </w:r>
          </w:p>
        </w:tc>
      </w:tr>
      <w:tr w:rsidR="002224E2" w:rsidTr="00450963">
        <w:trPr>
          <w:trHeight w:val="11643"/>
        </w:trPr>
        <w:tc>
          <w:tcPr>
            <w:tcW w:w="1276" w:type="dxa"/>
            <w:tcBorders>
              <w:top w:val="single" w:sz="4" w:space="0" w:color="000000"/>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2224E2" w:rsidRPr="00C173C2" w:rsidRDefault="002224E2" w:rsidP="002224E2">
            <w:pPr>
              <w:spacing w:line="360" w:lineRule="exact"/>
              <w:rPr>
                <w:rFonts w:ascii="標楷體" w:eastAsia="標楷體" w:hAnsi="標楷體"/>
                <w:b/>
              </w:rPr>
            </w:pPr>
            <w:r w:rsidRPr="00C173C2">
              <w:rPr>
                <w:rFonts w:ascii="標楷體" w:eastAsia="標楷體" w:hAnsi="標楷體"/>
                <w:b/>
              </w:rPr>
              <w:t>1.</w:t>
            </w:r>
            <w:r w:rsidR="006754B7" w:rsidRPr="00C173C2">
              <w:rPr>
                <w:rFonts w:ascii="標楷體" w:eastAsia="標楷體" w:hAnsi="標楷體" w:hint="eastAsia"/>
                <w:b/>
              </w:rPr>
              <w:t>財物</w:t>
            </w:r>
            <w:r w:rsidRPr="00C173C2">
              <w:rPr>
                <w:rFonts w:ascii="標楷體" w:eastAsia="標楷體" w:hAnsi="標楷體" w:cs="細明體"/>
                <w:b/>
              </w:rPr>
              <w:t>規格</w:t>
            </w: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2224E2" w:rsidRDefault="002224E2" w:rsidP="00A207E3">
            <w:pPr>
              <w:spacing w:line="360" w:lineRule="exact"/>
              <w:rPr>
                <w:rFonts w:ascii="標楷體" w:eastAsia="標楷體" w:hAnsi="標楷體"/>
              </w:rPr>
            </w:pPr>
          </w:p>
        </w:tc>
        <w:tc>
          <w:tcPr>
            <w:tcW w:w="5103" w:type="dxa"/>
            <w:gridSpan w:val="4"/>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rsidR="002224E2" w:rsidRPr="006754B7" w:rsidRDefault="002224E2" w:rsidP="006754B7">
            <w:pPr>
              <w:pStyle w:val="Web"/>
              <w:shd w:val="clear" w:color="auto" w:fill="FFFFFF"/>
              <w:spacing w:before="0" w:beforeAutospacing="0" w:after="0" w:afterAutospacing="0"/>
              <w:jc w:val="both"/>
              <w:rPr>
                <w:rFonts w:ascii="標楷體" w:eastAsia="標楷體" w:hAnsi="標楷體"/>
              </w:rPr>
            </w:pPr>
          </w:p>
        </w:tc>
        <w:tc>
          <w:tcPr>
            <w:tcW w:w="1701" w:type="dxa"/>
            <w:tcBorders>
              <w:top w:val="single" w:sz="4" w:space="0" w:color="000000"/>
              <w:left w:val="single" w:sz="4" w:space="0" w:color="auto"/>
              <w:bottom w:val="single" w:sz="4" w:space="0" w:color="auto"/>
              <w:right w:val="single" w:sz="18" w:space="0" w:color="000000"/>
            </w:tcBorders>
            <w:shd w:val="clear" w:color="auto" w:fill="auto"/>
          </w:tcPr>
          <w:p w:rsidR="002224E2" w:rsidRDefault="002224E2" w:rsidP="00A207E3">
            <w:pPr>
              <w:spacing w:line="360" w:lineRule="exact"/>
              <w:rPr>
                <w:rFonts w:ascii="標楷體" w:eastAsia="標楷體" w:hAnsi="標楷體"/>
              </w:rPr>
            </w:pPr>
          </w:p>
        </w:tc>
      </w:tr>
      <w:tr w:rsidR="00A411D1" w:rsidTr="00450963">
        <w:trPr>
          <w:trHeight w:val="566"/>
        </w:trPr>
        <w:tc>
          <w:tcPr>
            <w:tcW w:w="1276" w:type="dxa"/>
            <w:tcBorders>
              <w:top w:val="single" w:sz="4" w:space="0" w:color="auto"/>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A411D1" w:rsidRPr="00C173C2" w:rsidRDefault="00A411D1" w:rsidP="00A207E3">
            <w:pPr>
              <w:spacing w:line="360" w:lineRule="exact"/>
              <w:rPr>
                <w:rFonts w:ascii="標楷體" w:eastAsia="標楷體" w:hAnsi="標楷體"/>
                <w:b/>
              </w:rPr>
            </w:pPr>
            <w:r w:rsidRPr="00C173C2">
              <w:rPr>
                <w:rFonts w:ascii="標楷體" w:eastAsia="標楷體" w:hAnsi="標楷體"/>
                <w:b/>
              </w:rPr>
              <w:lastRenderedPageBreak/>
              <w:t>2.</w:t>
            </w:r>
            <w:r w:rsidRPr="00C173C2">
              <w:rPr>
                <w:rFonts w:ascii="標楷體" w:eastAsia="標楷體" w:hAnsi="標楷體" w:cs="細明體"/>
                <w:b/>
              </w:rPr>
              <w:t>服務需求</w:t>
            </w:r>
          </w:p>
        </w:tc>
        <w:tc>
          <w:tcPr>
            <w:tcW w:w="9214" w:type="dxa"/>
            <w:gridSpan w:val="6"/>
            <w:tcBorders>
              <w:top w:val="single" w:sz="4" w:space="0" w:color="auto"/>
              <w:left w:val="single" w:sz="4" w:space="0" w:color="000000"/>
              <w:bottom w:val="single" w:sz="4" w:space="0" w:color="auto"/>
              <w:right w:val="single" w:sz="18" w:space="0" w:color="000000"/>
            </w:tcBorders>
            <w:shd w:val="clear" w:color="auto" w:fill="auto"/>
            <w:tcMar>
              <w:top w:w="0" w:type="dxa"/>
              <w:left w:w="28" w:type="dxa"/>
              <w:bottom w:w="0" w:type="dxa"/>
              <w:right w:w="28" w:type="dxa"/>
            </w:tcMar>
          </w:tcPr>
          <w:p w:rsidR="00A411D1" w:rsidRDefault="00A411D1" w:rsidP="00A207E3">
            <w:pPr>
              <w:spacing w:line="360" w:lineRule="exact"/>
              <w:rPr>
                <w:rFonts w:ascii="標楷體" w:eastAsia="標楷體" w:hAnsi="標楷體"/>
              </w:rPr>
            </w:pPr>
            <w:r>
              <w:rPr>
                <w:rFonts w:ascii="標楷體" w:eastAsia="標楷體" w:hAnsi="標楷體" w:hint="eastAsia"/>
              </w:rPr>
              <w:t>□無□有，以下：</w:t>
            </w:r>
          </w:p>
          <w:p w:rsidR="008943B4" w:rsidRDefault="008943B4" w:rsidP="00A207E3">
            <w:pPr>
              <w:spacing w:line="360" w:lineRule="exact"/>
              <w:rPr>
                <w:rFonts w:ascii="標楷體" w:eastAsia="標楷體" w:hAnsi="標楷體"/>
              </w:rPr>
            </w:pPr>
          </w:p>
        </w:tc>
      </w:tr>
      <w:tr w:rsidR="00A411D1" w:rsidTr="00450963">
        <w:trPr>
          <w:trHeight w:val="510"/>
        </w:trPr>
        <w:tc>
          <w:tcPr>
            <w:tcW w:w="1276" w:type="dxa"/>
            <w:tcBorders>
              <w:top w:val="single" w:sz="4" w:space="0" w:color="auto"/>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A411D1" w:rsidRPr="00C173C2" w:rsidRDefault="00A411D1" w:rsidP="00A207E3">
            <w:pPr>
              <w:spacing w:line="360" w:lineRule="exact"/>
              <w:rPr>
                <w:rFonts w:ascii="標楷體" w:eastAsia="標楷體" w:hAnsi="標楷體"/>
                <w:b/>
              </w:rPr>
            </w:pPr>
            <w:r w:rsidRPr="00C173C2">
              <w:rPr>
                <w:rFonts w:ascii="標楷體" w:eastAsia="標楷體" w:hAnsi="標楷體"/>
                <w:b/>
              </w:rPr>
              <w:t>3.</w:t>
            </w:r>
            <w:r w:rsidRPr="00C173C2">
              <w:rPr>
                <w:rFonts w:ascii="標楷體" w:eastAsia="標楷體" w:hAnsi="標楷體" w:cs="細明體"/>
                <w:b/>
              </w:rPr>
              <w:t>注意事項</w:t>
            </w:r>
          </w:p>
        </w:tc>
        <w:tc>
          <w:tcPr>
            <w:tcW w:w="9214" w:type="dxa"/>
            <w:gridSpan w:val="6"/>
            <w:tcBorders>
              <w:top w:val="single" w:sz="4" w:space="0" w:color="auto"/>
              <w:left w:val="single" w:sz="4" w:space="0" w:color="000000"/>
              <w:bottom w:val="single" w:sz="4" w:space="0" w:color="auto"/>
              <w:right w:val="single" w:sz="18" w:space="0" w:color="000000"/>
            </w:tcBorders>
            <w:shd w:val="clear" w:color="auto" w:fill="auto"/>
            <w:tcMar>
              <w:top w:w="0" w:type="dxa"/>
              <w:left w:w="28" w:type="dxa"/>
              <w:bottom w:w="0" w:type="dxa"/>
              <w:right w:w="28" w:type="dxa"/>
            </w:tcMar>
          </w:tcPr>
          <w:p w:rsidR="007A153D" w:rsidRPr="00A411D1" w:rsidRDefault="007A153D" w:rsidP="007A153D">
            <w:pPr>
              <w:numPr>
                <w:ilvl w:val="0"/>
                <w:numId w:val="1"/>
              </w:numPr>
              <w:rPr>
                <w:rFonts w:ascii="標楷體" w:eastAsia="標楷體" w:hAnsi="標楷體"/>
                <w:b/>
                <w:color w:val="FF0000"/>
                <w:sz w:val="22"/>
                <w:szCs w:val="22"/>
              </w:rPr>
            </w:pPr>
            <w:r w:rsidRPr="00A411D1">
              <w:rPr>
                <w:rFonts w:ascii="標楷體" w:eastAsia="標楷體" w:hAnsi="標楷體"/>
                <w:b/>
                <w:color w:val="FF0000"/>
                <w:sz w:val="22"/>
                <w:szCs w:val="22"/>
              </w:rPr>
              <w:t>本案設備（主機或主要部分）產地、廠牌之特別規定：</w:t>
            </w:r>
          </w:p>
          <w:p w:rsidR="007A153D" w:rsidRPr="00A411D1" w:rsidRDefault="007A153D" w:rsidP="007A153D">
            <w:pPr>
              <w:rPr>
                <w:sz w:val="22"/>
                <w:szCs w:val="22"/>
              </w:rPr>
            </w:pPr>
            <w:r w:rsidRPr="00A411D1">
              <w:rPr>
                <w:rFonts w:ascii="標楷體" w:eastAsia="標楷體" w:hAnsi="標楷體"/>
                <w:sz w:val="22"/>
                <w:szCs w:val="22"/>
              </w:rPr>
              <w:t>□1.本案為不得</w:t>
            </w:r>
            <w:r w:rsidRPr="00A411D1">
              <w:rPr>
                <w:rStyle w:val="a5"/>
                <w:rFonts w:ascii="標楷體" w:eastAsia="標楷體" w:hAnsi="標楷體"/>
                <w:b w:val="0"/>
                <w:sz w:val="22"/>
                <w:szCs w:val="22"/>
              </w:rPr>
              <w:t>採購大陸廠牌之資通訊產品</w:t>
            </w:r>
            <w:r w:rsidRPr="00B31089">
              <w:rPr>
                <w:rStyle w:val="a5"/>
                <w:rFonts w:ascii="標楷體" w:eastAsia="標楷體" w:hAnsi="標楷體"/>
                <w:b w:val="0"/>
                <w:sz w:val="20"/>
              </w:rPr>
              <w:t>（含軟體、硬體及服務）</w:t>
            </w:r>
          </w:p>
          <w:p w:rsidR="007A153D" w:rsidRDefault="007A153D" w:rsidP="003C5C80">
            <w:pPr>
              <w:rPr>
                <w:rFonts w:ascii="標楷體" w:eastAsia="標楷體" w:hAnsi="標楷體"/>
                <w:sz w:val="22"/>
                <w:szCs w:val="22"/>
              </w:rPr>
            </w:pPr>
            <w:r w:rsidRPr="00A411D1">
              <w:rPr>
                <w:rFonts w:ascii="標楷體" w:eastAsia="標楷體" w:hAnsi="標楷體"/>
                <w:sz w:val="22"/>
                <w:szCs w:val="22"/>
              </w:rPr>
              <w:t>□</w:t>
            </w:r>
            <w:r w:rsidRPr="00A411D1">
              <w:rPr>
                <w:rStyle w:val="a5"/>
                <w:rFonts w:ascii="標楷體" w:eastAsia="標楷體" w:hAnsi="標楷體"/>
                <w:b w:val="0"/>
                <w:sz w:val="22"/>
                <w:szCs w:val="22"/>
              </w:rPr>
              <w:t>2.</w:t>
            </w:r>
            <w:r w:rsidRPr="00A411D1">
              <w:rPr>
                <w:rFonts w:ascii="標楷體" w:eastAsia="標楷體" w:hAnsi="標楷體"/>
                <w:sz w:val="22"/>
                <w:szCs w:val="22"/>
              </w:rPr>
              <w:t>原產地不得為大陸地區</w:t>
            </w:r>
            <w:r w:rsidR="00B31089" w:rsidRPr="00B31089">
              <w:rPr>
                <w:rFonts w:ascii="標楷體" w:eastAsia="標楷體" w:hAnsi="標楷體" w:hint="eastAsia"/>
                <w:sz w:val="20"/>
              </w:rPr>
              <w:t>（交貨時請檢附原廠出廠證明文件，如為進口品得以進口文件代替）</w:t>
            </w:r>
          </w:p>
          <w:p w:rsidR="00D8335C" w:rsidRDefault="0032736F" w:rsidP="007A153D">
            <w:pPr>
              <w:rPr>
                <w:rFonts w:ascii="標楷體" w:eastAsia="標楷體" w:hAnsi="標楷體"/>
                <w:sz w:val="22"/>
                <w:szCs w:val="22"/>
              </w:rPr>
            </w:pPr>
            <w:r w:rsidRPr="00A411D1">
              <w:rPr>
                <w:rFonts w:ascii="標楷體" w:eastAsia="標楷體" w:hAnsi="標楷體"/>
                <w:sz w:val="22"/>
                <w:szCs w:val="22"/>
              </w:rPr>
              <w:t>□</w:t>
            </w:r>
            <w:r>
              <w:rPr>
                <w:rFonts w:ascii="標楷體" w:eastAsia="標楷體" w:hAnsi="標楷體"/>
                <w:sz w:val="22"/>
                <w:szCs w:val="22"/>
              </w:rPr>
              <w:t>3.</w:t>
            </w:r>
            <w:r>
              <w:rPr>
                <w:rFonts w:ascii="標楷體" w:eastAsia="標楷體" w:hAnsi="標楷體" w:hint="eastAsia"/>
                <w:sz w:val="22"/>
                <w:szCs w:val="22"/>
              </w:rPr>
              <w:t>限</w:t>
            </w:r>
            <w:r w:rsidR="00A8266E">
              <w:rPr>
                <w:rFonts w:ascii="標楷體" w:eastAsia="標楷體" w:hAnsi="標楷體" w:hint="eastAsia"/>
                <w:sz w:val="22"/>
                <w:szCs w:val="22"/>
              </w:rPr>
              <w:t>中華民</w:t>
            </w:r>
            <w:r w:rsidR="00D6000A">
              <w:rPr>
                <w:rFonts w:ascii="標楷體" w:eastAsia="標楷體" w:hAnsi="標楷體" w:hint="eastAsia"/>
                <w:sz w:val="22"/>
                <w:szCs w:val="22"/>
              </w:rPr>
              <w:t>國</w:t>
            </w:r>
            <w:r>
              <w:rPr>
                <w:rFonts w:ascii="標楷體" w:eastAsia="標楷體" w:hAnsi="標楷體" w:hint="eastAsia"/>
                <w:sz w:val="22"/>
                <w:szCs w:val="22"/>
              </w:rPr>
              <w:t>製造</w:t>
            </w:r>
          </w:p>
          <w:p w:rsidR="00B913BA" w:rsidRPr="00B913BA" w:rsidRDefault="00B913BA" w:rsidP="007A153D">
            <w:pPr>
              <w:rPr>
                <w:rFonts w:ascii="標楷體" w:eastAsia="標楷體" w:hAnsi="標楷體"/>
                <w:sz w:val="22"/>
                <w:szCs w:val="22"/>
              </w:rPr>
            </w:pPr>
            <w:r w:rsidRPr="00A411D1">
              <w:rPr>
                <w:rFonts w:ascii="標楷體" w:eastAsia="標楷體" w:hAnsi="標楷體"/>
                <w:sz w:val="22"/>
                <w:szCs w:val="22"/>
              </w:rPr>
              <w:t>□</w:t>
            </w:r>
            <w:r>
              <w:rPr>
                <w:rFonts w:ascii="標楷體" w:eastAsia="標楷體" w:hAnsi="標楷體"/>
                <w:sz w:val="22"/>
                <w:szCs w:val="22"/>
              </w:rPr>
              <w:t>4.</w:t>
            </w:r>
            <w:r>
              <w:rPr>
                <w:rFonts w:ascii="標楷體" w:eastAsia="標楷體" w:hAnsi="標楷體" w:hint="eastAsia"/>
                <w:sz w:val="22"/>
                <w:szCs w:val="22"/>
              </w:rPr>
              <w:t>無</w:t>
            </w:r>
          </w:p>
          <w:p w:rsidR="00A411D1" w:rsidRDefault="007A153D" w:rsidP="00A207E3">
            <w:pPr>
              <w:spacing w:line="360" w:lineRule="exact"/>
              <w:rPr>
                <w:rFonts w:ascii="標楷體" w:eastAsia="標楷體" w:hAnsi="標楷體"/>
              </w:rPr>
            </w:pPr>
            <w:r>
              <w:rPr>
                <w:rFonts w:ascii="標楷體" w:eastAsia="標楷體" w:hAnsi="標楷體" w:hint="eastAsia"/>
              </w:rPr>
              <w:t>二、</w:t>
            </w:r>
            <w:r w:rsidR="00037EFA">
              <w:rPr>
                <w:rFonts w:ascii="標楷體" w:eastAsia="標楷體" w:hAnsi="標楷體" w:hint="eastAsia"/>
              </w:rPr>
              <w:t>其他注意事項：</w:t>
            </w:r>
            <w:r w:rsidR="00A411D1">
              <w:rPr>
                <w:rFonts w:ascii="標楷體" w:eastAsia="標楷體" w:hAnsi="標楷體" w:hint="eastAsia"/>
              </w:rPr>
              <w:t>□無□有，以下</w:t>
            </w:r>
            <w:r w:rsidR="00672973">
              <w:rPr>
                <w:rFonts w:ascii="標楷體" w:eastAsia="標楷體" w:hAnsi="標楷體" w:hint="eastAsia"/>
              </w:rPr>
              <w:t>：</w:t>
            </w:r>
          </w:p>
          <w:p w:rsidR="007A153D" w:rsidRDefault="007A153D" w:rsidP="00A207E3">
            <w:pPr>
              <w:spacing w:line="360" w:lineRule="exact"/>
              <w:rPr>
                <w:rFonts w:ascii="標楷體" w:eastAsia="標楷體" w:hAnsi="標楷體"/>
              </w:rPr>
            </w:pPr>
          </w:p>
        </w:tc>
      </w:tr>
      <w:tr w:rsidR="00A411D1" w:rsidTr="00450963">
        <w:trPr>
          <w:trHeight w:val="1169"/>
        </w:trPr>
        <w:tc>
          <w:tcPr>
            <w:tcW w:w="1276" w:type="dxa"/>
            <w:tcBorders>
              <w:top w:val="single" w:sz="4" w:space="0" w:color="auto"/>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A411D1" w:rsidRPr="00C173C2" w:rsidRDefault="00A411D1" w:rsidP="0032736F">
            <w:pPr>
              <w:spacing w:line="360" w:lineRule="exact"/>
              <w:rPr>
                <w:rFonts w:ascii="標楷體" w:eastAsia="標楷體" w:hAnsi="標楷體"/>
                <w:b/>
                <w:sz w:val="20"/>
              </w:rPr>
            </w:pPr>
            <w:r w:rsidRPr="00C173C2">
              <w:rPr>
                <w:rFonts w:ascii="標楷體" w:eastAsia="標楷體" w:hAnsi="標楷體"/>
                <w:b/>
              </w:rPr>
              <w:t>4.</w:t>
            </w:r>
            <w:r w:rsidRPr="00C173C2">
              <w:rPr>
                <w:rFonts w:ascii="標楷體" w:eastAsia="標楷體" w:hAnsi="標楷體" w:cs="細明體"/>
                <w:b/>
              </w:rPr>
              <w:t>驗收條件</w:t>
            </w:r>
          </w:p>
        </w:tc>
        <w:tc>
          <w:tcPr>
            <w:tcW w:w="9214" w:type="dxa"/>
            <w:gridSpan w:val="6"/>
            <w:tcBorders>
              <w:top w:val="single" w:sz="4" w:space="0" w:color="auto"/>
              <w:left w:val="single" w:sz="4" w:space="0" w:color="000000"/>
              <w:bottom w:val="single" w:sz="4" w:space="0" w:color="auto"/>
              <w:right w:val="single" w:sz="18" w:space="0" w:color="000000"/>
            </w:tcBorders>
            <w:shd w:val="clear" w:color="auto" w:fill="auto"/>
            <w:tcMar>
              <w:top w:w="0" w:type="dxa"/>
              <w:left w:w="28" w:type="dxa"/>
              <w:bottom w:w="0" w:type="dxa"/>
              <w:right w:w="28" w:type="dxa"/>
            </w:tcMar>
          </w:tcPr>
          <w:p w:rsidR="00A411D1" w:rsidRDefault="00A411D1" w:rsidP="00A207E3">
            <w:pPr>
              <w:spacing w:line="360" w:lineRule="exact"/>
              <w:rPr>
                <w:rFonts w:ascii="標楷體" w:eastAsia="標楷體" w:hAnsi="標楷體"/>
              </w:rPr>
            </w:pPr>
            <w:r>
              <w:rPr>
                <w:rFonts w:ascii="標楷體" w:eastAsia="標楷體" w:hAnsi="標楷體" w:hint="eastAsia"/>
              </w:rPr>
              <w:t>□</w:t>
            </w:r>
            <w:r w:rsidR="00A62552">
              <w:rPr>
                <w:rFonts w:ascii="標楷體" w:eastAsia="標楷體" w:hAnsi="標楷體" w:hint="eastAsia"/>
              </w:rPr>
              <w:t>照上述</w:t>
            </w:r>
            <w:r w:rsidR="00D108F2">
              <w:rPr>
                <w:rFonts w:ascii="標楷體" w:eastAsia="標楷體" w:hAnsi="標楷體" w:hint="eastAsia"/>
              </w:rPr>
              <w:t>財物</w:t>
            </w:r>
            <w:r w:rsidR="00A62552">
              <w:rPr>
                <w:rFonts w:ascii="標楷體" w:eastAsia="標楷體" w:hAnsi="標楷體" w:hint="eastAsia"/>
              </w:rPr>
              <w:t>規格驗收</w:t>
            </w:r>
            <w:r w:rsidR="002224E2">
              <w:rPr>
                <w:rFonts w:ascii="標楷體" w:eastAsia="標楷體" w:hAnsi="標楷體" w:hint="eastAsia"/>
              </w:rPr>
              <w:t>。</w:t>
            </w:r>
          </w:p>
          <w:p w:rsidR="00A62552" w:rsidRPr="00A411D1" w:rsidRDefault="00A62552" w:rsidP="00A207E3">
            <w:pPr>
              <w:spacing w:line="360" w:lineRule="exact"/>
              <w:rPr>
                <w:rFonts w:ascii="標楷體" w:eastAsia="標楷體" w:hAnsi="標楷體"/>
              </w:rPr>
            </w:pPr>
            <w:r>
              <w:rPr>
                <w:rFonts w:ascii="標楷體" w:eastAsia="標楷體" w:hAnsi="標楷體" w:hint="eastAsia"/>
              </w:rPr>
              <w:t>□除符合上述規格，驗收時應達成以下條件</w:t>
            </w:r>
            <w:r w:rsidR="008943B4" w:rsidRPr="007A153D">
              <w:rPr>
                <w:rFonts w:ascii="標楷體" w:eastAsia="標楷體" w:hAnsi="標楷體" w:cs="細明體" w:hint="eastAsia"/>
                <w:sz w:val="20"/>
              </w:rPr>
              <w:t>(設備應達成之功能、數值或應通過之檢驗標準)</w:t>
            </w:r>
            <w:r>
              <w:rPr>
                <w:rFonts w:ascii="標楷體" w:eastAsia="標楷體" w:hAnsi="標楷體" w:hint="eastAsia"/>
              </w:rPr>
              <w:t>：</w:t>
            </w:r>
          </w:p>
        </w:tc>
      </w:tr>
      <w:tr w:rsidR="007A153D" w:rsidTr="00450963">
        <w:trPr>
          <w:trHeight w:val="1169"/>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7A153D" w:rsidRPr="00C173C2" w:rsidRDefault="007A153D" w:rsidP="007A153D">
            <w:pPr>
              <w:spacing w:line="360" w:lineRule="exact"/>
              <w:rPr>
                <w:b/>
              </w:rPr>
            </w:pPr>
            <w:r w:rsidRPr="00C173C2">
              <w:rPr>
                <w:rFonts w:ascii="標楷體" w:eastAsia="標楷體" w:hAnsi="標楷體"/>
                <w:b/>
              </w:rPr>
              <w:t>5.</w:t>
            </w:r>
            <w:r w:rsidRPr="00C173C2">
              <w:rPr>
                <w:rFonts w:ascii="標楷體" w:eastAsia="標楷體" w:hAnsi="標楷體" w:hint="eastAsia"/>
                <w:b/>
              </w:rPr>
              <w:t>其他</w:t>
            </w:r>
            <w:r w:rsidRPr="00C173C2">
              <w:rPr>
                <w:rFonts w:ascii="標楷體" w:eastAsia="標楷體" w:hAnsi="標楷體"/>
                <w:b/>
              </w:rPr>
              <w:t>事項</w:t>
            </w:r>
            <w:r w:rsidRPr="00C173C2">
              <w:rPr>
                <w:rFonts w:ascii="標楷體" w:eastAsia="標楷體" w:hAnsi="標楷體"/>
                <w:b/>
                <w:sz w:val="20"/>
              </w:rPr>
              <w:t xml:space="preserve"> </w:t>
            </w:r>
          </w:p>
          <w:p w:rsidR="007A153D" w:rsidRPr="00C173C2" w:rsidRDefault="007A153D" w:rsidP="007A153D">
            <w:pPr>
              <w:rPr>
                <w:b/>
              </w:rPr>
            </w:pPr>
            <w:r w:rsidRPr="00C173C2">
              <w:rPr>
                <w:rFonts w:ascii="標楷體" w:eastAsia="標楷體" w:hAnsi="標楷體"/>
                <w:b/>
                <w:color w:val="FF0000"/>
                <w:sz w:val="20"/>
              </w:rPr>
              <w:t>（使用單位自行勾選）</w:t>
            </w:r>
          </w:p>
        </w:tc>
        <w:tc>
          <w:tcPr>
            <w:tcW w:w="9214"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7A153D" w:rsidRPr="00A411D1" w:rsidRDefault="007A153D" w:rsidP="008943B4">
            <w:pPr>
              <w:numPr>
                <w:ilvl w:val="0"/>
                <w:numId w:val="2"/>
              </w:numPr>
              <w:rPr>
                <w:rFonts w:ascii="標楷體" w:eastAsia="標楷體" w:hAnsi="標楷體"/>
                <w:b/>
                <w:sz w:val="22"/>
                <w:szCs w:val="22"/>
              </w:rPr>
            </w:pPr>
            <w:r w:rsidRPr="00A411D1">
              <w:rPr>
                <w:rFonts w:ascii="標楷體" w:eastAsia="標楷體" w:hAnsi="標楷體"/>
                <w:b/>
                <w:sz w:val="22"/>
                <w:szCs w:val="22"/>
              </w:rPr>
              <w:t>投標廠商是否應附原廠型錄或技術文件：</w:t>
            </w:r>
          </w:p>
          <w:p w:rsidR="007A153D" w:rsidRPr="00A411D1" w:rsidRDefault="007A153D" w:rsidP="007A153D">
            <w:pPr>
              <w:jc w:val="both"/>
              <w:rPr>
                <w:sz w:val="22"/>
                <w:szCs w:val="22"/>
              </w:rPr>
            </w:pPr>
            <w:r w:rsidRPr="00A411D1">
              <w:rPr>
                <w:rFonts w:ascii="標楷體" w:eastAsia="標楷體" w:hAnsi="標楷體"/>
                <w:sz w:val="22"/>
                <w:szCs w:val="22"/>
              </w:rPr>
              <w:t>□是：投標時請檢附原廠型錄（可為影本，須以螢光筆標示註明），如無原廠型錄，投標廠商應另行提供規格文件。不得以本校招標規範加蓋廠商公司章作為廠商之規格文件，或僅於</w:t>
            </w:r>
            <w:r w:rsidRPr="00A411D1">
              <w:rPr>
                <w:rFonts w:eastAsia="標楷體"/>
                <w:bCs/>
                <w:sz w:val="22"/>
                <w:szCs w:val="22"/>
              </w:rPr>
              <w:t>廠商投標</w:t>
            </w:r>
            <w:proofErr w:type="gramStart"/>
            <w:r w:rsidRPr="00A411D1">
              <w:rPr>
                <w:rFonts w:eastAsia="標楷體"/>
                <w:bCs/>
                <w:sz w:val="22"/>
                <w:szCs w:val="22"/>
              </w:rPr>
              <w:t>標</w:t>
            </w:r>
            <w:proofErr w:type="gramEnd"/>
            <w:r w:rsidRPr="00A411D1">
              <w:rPr>
                <w:rFonts w:eastAsia="標楷體"/>
                <w:bCs/>
                <w:sz w:val="22"/>
                <w:szCs w:val="22"/>
              </w:rPr>
              <w:t>的規</w:t>
            </w:r>
            <w:r w:rsidRPr="00A411D1">
              <w:rPr>
                <w:rFonts w:eastAsia="標楷體"/>
                <w:sz w:val="22"/>
                <w:szCs w:val="22"/>
              </w:rPr>
              <w:t>格明細清單敘明『同本校招標規範』等類似字眼</w:t>
            </w:r>
            <w:r w:rsidRPr="00A411D1">
              <w:rPr>
                <w:rFonts w:ascii="標楷體" w:eastAsia="標楷體" w:hAnsi="標楷體"/>
                <w:sz w:val="22"/>
                <w:szCs w:val="22"/>
              </w:rPr>
              <w:t>，如有此情形，本校得認定廠商未提出規格文件，判定為規格不合格。</w:t>
            </w:r>
          </w:p>
          <w:p w:rsidR="007A153D" w:rsidRPr="00A411D1" w:rsidRDefault="007A153D" w:rsidP="007A153D">
            <w:pPr>
              <w:rPr>
                <w:rFonts w:ascii="標楷體" w:eastAsia="標楷體" w:hAnsi="標楷體"/>
                <w:sz w:val="22"/>
                <w:szCs w:val="22"/>
              </w:rPr>
            </w:pPr>
            <w:proofErr w:type="gramStart"/>
            <w:r w:rsidRPr="00A411D1">
              <w:rPr>
                <w:rFonts w:ascii="標楷體" w:eastAsia="標楷體" w:hAnsi="標楷體"/>
                <w:sz w:val="22"/>
                <w:szCs w:val="22"/>
              </w:rPr>
              <w:t>□否</w:t>
            </w:r>
            <w:proofErr w:type="gramEnd"/>
            <w:r w:rsidRPr="00A411D1">
              <w:rPr>
                <w:rFonts w:ascii="標楷體" w:eastAsia="標楷體" w:hAnsi="標楷體"/>
                <w:sz w:val="22"/>
                <w:szCs w:val="22"/>
              </w:rPr>
              <w:t>：本案規格條件簡單、或屬訂製設備、或非目前市場上既有之商品、維修等。</w:t>
            </w:r>
          </w:p>
          <w:p w:rsidR="007A153D" w:rsidRPr="00A411D1" w:rsidRDefault="007A153D" w:rsidP="007A153D">
            <w:pPr>
              <w:rPr>
                <w:rFonts w:ascii="標楷體" w:eastAsia="標楷體" w:hAnsi="標楷體"/>
                <w:sz w:val="22"/>
                <w:szCs w:val="22"/>
              </w:rPr>
            </w:pPr>
            <w:r w:rsidRPr="00A411D1">
              <w:rPr>
                <w:rFonts w:ascii="標楷體" w:eastAsia="標楷體" w:hAnsi="標楷體"/>
                <w:sz w:val="22"/>
                <w:szCs w:val="22"/>
              </w:rPr>
              <w:t>□本案為電子取得報價單案件，有關型錄、技術文件等規定</w:t>
            </w:r>
            <w:proofErr w:type="gramStart"/>
            <w:r w:rsidRPr="00A411D1">
              <w:rPr>
                <w:rFonts w:ascii="標楷體" w:eastAsia="標楷體" w:hAnsi="標楷體"/>
                <w:sz w:val="22"/>
                <w:szCs w:val="22"/>
              </w:rPr>
              <w:t>詳</w:t>
            </w:r>
            <w:proofErr w:type="gramEnd"/>
            <w:r w:rsidRPr="00A411D1">
              <w:rPr>
                <w:rFonts w:ascii="標楷體" w:eastAsia="標楷體" w:hAnsi="標楷體"/>
                <w:sz w:val="22"/>
                <w:szCs w:val="22"/>
              </w:rPr>
              <w:t>招標公告。</w:t>
            </w:r>
          </w:p>
          <w:p w:rsidR="007A153D" w:rsidRPr="00A411D1" w:rsidRDefault="007A153D" w:rsidP="008943B4">
            <w:pPr>
              <w:numPr>
                <w:ilvl w:val="0"/>
                <w:numId w:val="2"/>
              </w:numPr>
              <w:ind w:left="253" w:hanging="284"/>
              <w:rPr>
                <w:sz w:val="22"/>
                <w:szCs w:val="22"/>
              </w:rPr>
            </w:pPr>
            <w:r w:rsidRPr="00A411D1">
              <w:rPr>
                <w:rFonts w:ascii="標楷體" w:eastAsia="標楷體" w:hAnsi="標楷體"/>
                <w:b/>
                <w:sz w:val="22"/>
                <w:szCs w:val="22"/>
              </w:rPr>
              <w:t>投標廠商是否</w:t>
            </w:r>
            <w:proofErr w:type="gramStart"/>
            <w:r w:rsidRPr="00A411D1">
              <w:rPr>
                <w:rFonts w:ascii="標楷體" w:eastAsia="標楷體" w:hAnsi="標楷體"/>
                <w:b/>
                <w:sz w:val="22"/>
                <w:szCs w:val="22"/>
              </w:rPr>
              <w:t>應按品項</w:t>
            </w:r>
            <w:proofErr w:type="gramEnd"/>
            <w:r w:rsidRPr="00A411D1">
              <w:rPr>
                <w:rFonts w:ascii="標楷體" w:eastAsia="標楷體" w:hAnsi="標楷體"/>
                <w:b/>
                <w:sz w:val="22"/>
                <w:szCs w:val="22"/>
              </w:rPr>
              <w:t>分別報價：（總價決標案件如未分別報價，仍可為合格廠商）</w:t>
            </w:r>
          </w:p>
          <w:p w:rsidR="007A153D" w:rsidRPr="00A411D1" w:rsidRDefault="007A153D" w:rsidP="007A153D">
            <w:pPr>
              <w:rPr>
                <w:rFonts w:ascii="標楷體" w:eastAsia="標楷體" w:hAnsi="標楷體"/>
                <w:sz w:val="22"/>
                <w:szCs w:val="22"/>
              </w:rPr>
            </w:pPr>
            <w:r w:rsidRPr="00A411D1">
              <w:rPr>
                <w:rFonts w:ascii="標楷體" w:eastAsia="標楷體" w:hAnsi="標楷體"/>
                <w:sz w:val="22"/>
                <w:szCs w:val="22"/>
              </w:rPr>
              <w:t>□是，投標廠商請按品名計</w:t>
            </w:r>
            <w:proofErr w:type="gramStart"/>
            <w:r w:rsidRPr="00A411D1">
              <w:rPr>
                <w:rFonts w:ascii="標楷體" w:eastAsia="標楷體" w:hAnsi="標楷體"/>
                <w:sz w:val="22"/>
                <w:szCs w:val="22"/>
              </w:rPr>
              <w:t>＿</w:t>
            </w:r>
            <w:proofErr w:type="gramEnd"/>
            <w:r w:rsidRPr="00A411D1">
              <w:rPr>
                <w:rFonts w:ascii="標楷體" w:eastAsia="標楷體" w:hAnsi="標楷體"/>
                <w:sz w:val="22"/>
                <w:szCs w:val="22"/>
              </w:rPr>
              <w:t xml:space="preserve"> 項分別報價，得標後契約價金總額如經減價而確定者，除機關或契約另有要求外，依同一減價比率（決標金額/投標金額）調整各項單價，並將該調整後明細表（加蓋公司大小章）送使用單位審核後留存。</w:t>
            </w:r>
          </w:p>
          <w:p w:rsidR="007A153D" w:rsidRPr="00A411D1" w:rsidRDefault="007A153D" w:rsidP="007A153D">
            <w:pPr>
              <w:rPr>
                <w:rFonts w:ascii="標楷體" w:eastAsia="標楷體" w:hAnsi="標楷體"/>
                <w:sz w:val="22"/>
                <w:szCs w:val="22"/>
              </w:rPr>
            </w:pPr>
            <w:r w:rsidRPr="00A411D1">
              <w:rPr>
                <w:rFonts w:ascii="標楷體" w:eastAsia="標楷體" w:hAnsi="標楷體"/>
                <w:sz w:val="22"/>
                <w:szCs w:val="22"/>
              </w:rPr>
              <w:t>□總價報價即可（含稅）。</w:t>
            </w:r>
          </w:p>
          <w:p w:rsidR="007A153D" w:rsidRPr="00A411D1" w:rsidRDefault="007A153D" w:rsidP="008943B4">
            <w:pPr>
              <w:numPr>
                <w:ilvl w:val="0"/>
                <w:numId w:val="2"/>
              </w:numPr>
              <w:ind w:left="0" w:firstLine="0"/>
              <w:rPr>
                <w:rFonts w:ascii="標楷體" w:eastAsia="標楷體" w:hAnsi="標楷體"/>
                <w:b/>
                <w:sz w:val="22"/>
                <w:szCs w:val="22"/>
              </w:rPr>
            </w:pPr>
            <w:r w:rsidRPr="00A411D1">
              <w:rPr>
                <w:rFonts w:ascii="標楷體" w:eastAsia="標楷體" w:hAnsi="標楷體"/>
                <w:b/>
                <w:sz w:val="22"/>
                <w:szCs w:val="22"/>
              </w:rPr>
              <w:t>上述設備如允許投標廠商提出『同等品』</w:t>
            </w:r>
            <w:r w:rsidRPr="00A411D1">
              <w:rPr>
                <w:rFonts w:ascii="標楷體" w:eastAsia="標楷體" w:hAnsi="標楷體"/>
                <w:sz w:val="22"/>
                <w:szCs w:val="22"/>
              </w:rPr>
              <w:t>，應於投標文件內預先提出。</w:t>
            </w:r>
            <w:r w:rsidRPr="00A411D1">
              <w:rPr>
                <w:rFonts w:eastAsia="標楷體"/>
                <w:sz w:val="22"/>
                <w:szCs w:val="22"/>
              </w:rPr>
              <w:t>投標文件內敘明同等品之廠牌、價格及功能、效益、標準或特性等相關資料，以供審查。</w:t>
            </w:r>
            <w:r w:rsidRPr="00A411D1">
              <w:rPr>
                <w:rFonts w:eastAsia="標楷體"/>
                <w:sz w:val="22"/>
                <w:szCs w:val="22"/>
              </w:rPr>
              <w:t>(</w:t>
            </w:r>
            <w:r w:rsidRPr="00A411D1">
              <w:rPr>
                <w:rFonts w:eastAsia="標楷體"/>
                <w:sz w:val="22"/>
                <w:szCs w:val="22"/>
              </w:rPr>
              <w:t>同等品審核表可至本校</w:t>
            </w:r>
            <w:r w:rsidRPr="00A411D1">
              <w:rPr>
                <w:rFonts w:eastAsia="標楷體"/>
                <w:sz w:val="22"/>
                <w:szCs w:val="22"/>
              </w:rPr>
              <w:t>/</w:t>
            </w:r>
            <w:r w:rsidRPr="00A411D1">
              <w:rPr>
                <w:rFonts w:eastAsia="標楷體"/>
                <w:sz w:val="22"/>
                <w:szCs w:val="22"/>
              </w:rPr>
              <w:t>行政</w:t>
            </w:r>
            <w:r w:rsidRPr="00A411D1">
              <w:rPr>
                <w:rFonts w:eastAsia="標楷體"/>
                <w:sz w:val="22"/>
                <w:szCs w:val="22"/>
              </w:rPr>
              <w:t>/</w:t>
            </w:r>
            <w:r w:rsidRPr="00A411D1">
              <w:rPr>
                <w:rFonts w:eastAsia="標楷體"/>
                <w:sz w:val="22"/>
                <w:szCs w:val="22"/>
              </w:rPr>
              <w:t>總務處採購組網站</w:t>
            </w:r>
            <w:r w:rsidRPr="00A411D1">
              <w:rPr>
                <w:rFonts w:eastAsia="標楷體"/>
                <w:sz w:val="22"/>
                <w:szCs w:val="22"/>
              </w:rPr>
              <w:t>/</w:t>
            </w:r>
            <w:r w:rsidRPr="00A411D1">
              <w:rPr>
                <w:rFonts w:eastAsia="標楷體"/>
                <w:sz w:val="22"/>
                <w:szCs w:val="22"/>
              </w:rPr>
              <w:t>表單下載</w:t>
            </w:r>
            <w:r w:rsidRPr="00A411D1">
              <w:rPr>
                <w:rFonts w:eastAsia="標楷體"/>
                <w:sz w:val="22"/>
                <w:szCs w:val="22"/>
              </w:rPr>
              <w:t>)</w:t>
            </w:r>
            <w:r w:rsidRPr="00A411D1">
              <w:rPr>
                <w:rFonts w:eastAsia="標楷體"/>
                <w:sz w:val="22"/>
                <w:szCs w:val="22"/>
              </w:rPr>
              <w:t>，廠商未提供同等品審核表，機關得判定為</w:t>
            </w:r>
            <w:r w:rsidRPr="00A411D1">
              <w:rPr>
                <w:rFonts w:ascii="標楷體" w:eastAsia="標楷體" w:hAnsi="標楷體"/>
                <w:sz w:val="22"/>
                <w:szCs w:val="22"/>
              </w:rPr>
              <w:t>規格不合格</w:t>
            </w:r>
            <w:r w:rsidRPr="00A411D1">
              <w:rPr>
                <w:rFonts w:eastAsia="標楷體"/>
                <w:sz w:val="22"/>
                <w:szCs w:val="22"/>
              </w:rPr>
              <w:t>。</w:t>
            </w:r>
          </w:p>
          <w:p w:rsidR="007A153D" w:rsidRPr="00A411D1" w:rsidRDefault="007A153D" w:rsidP="008943B4">
            <w:pPr>
              <w:numPr>
                <w:ilvl w:val="0"/>
                <w:numId w:val="2"/>
              </w:numPr>
              <w:rPr>
                <w:rFonts w:ascii="標楷體" w:eastAsia="標楷體" w:hAnsi="標楷體"/>
                <w:b/>
                <w:sz w:val="22"/>
                <w:szCs w:val="22"/>
              </w:rPr>
            </w:pPr>
            <w:r w:rsidRPr="00A411D1">
              <w:rPr>
                <w:rFonts w:ascii="標楷體" w:eastAsia="標楷體" w:hAnsi="標楷體"/>
                <w:b/>
                <w:sz w:val="22"/>
                <w:szCs w:val="22"/>
              </w:rPr>
              <w:t>得標廠商</w:t>
            </w:r>
            <w:r>
              <w:rPr>
                <w:rFonts w:ascii="標楷體" w:eastAsia="標楷體" w:hAnsi="標楷體" w:hint="eastAsia"/>
                <w:b/>
                <w:sz w:val="22"/>
                <w:szCs w:val="22"/>
              </w:rPr>
              <w:t>交貨時</w:t>
            </w:r>
            <w:r w:rsidRPr="00A411D1">
              <w:rPr>
                <w:rFonts w:ascii="標楷體" w:eastAsia="標楷體" w:hAnsi="標楷體"/>
                <w:b/>
                <w:sz w:val="22"/>
                <w:szCs w:val="22"/>
              </w:rPr>
              <w:t>應檢附資格證明文件：</w:t>
            </w:r>
          </w:p>
          <w:p w:rsidR="007A153D" w:rsidRPr="00A411D1" w:rsidRDefault="007A153D" w:rsidP="007A153D">
            <w:pPr>
              <w:spacing w:line="280" w:lineRule="exact"/>
              <w:rPr>
                <w:sz w:val="22"/>
                <w:szCs w:val="22"/>
              </w:rPr>
            </w:pPr>
            <w:r w:rsidRPr="00A411D1">
              <w:rPr>
                <w:rStyle w:val="markedcontent"/>
                <w:rFonts w:ascii="標楷體" w:eastAsia="標楷體" w:hAnsi="標楷體" w:cs="Arial"/>
                <w:sz w:val="22"/>
                <w:szCs w:val="22"/>
              </w:rPr>
              <w:t>□得標廠商須為本案設備之原廠製造商或在台之分公司或經原廠授權之代理商、經銷商</w:t>
            </w:r>
            <w:proofErr w:type="gramStart"/>
            <w:r w:rsidRPr="00A411D1">
              <w:rPr>
                <w:rStyle w:val="markedcontent"/>
                <w:rFonts w:ascii="標楷體" w:eastAsia="標楷體" w:hAnsi="標楷體" w:cs="Arial"/>
                <w:sz w:val="22"/>
                <w:szCs w:val="22"/>
              </w:rPr>
              <w:t>（</w:t>
            </w:r>
            <w:proofErr w:type="gramEnd"/>
            <w:r w:rsidRPr="00A411D1">
              <w:rPr>
                <w:rStyle w:val="markedcontent"/>
                <w:rFonts w:ascii="標楷體" w:eastAsia="標楷體" w:hAnsi="標楷體" w:cs="Arial"/>
                <w:sz w:val="22"/>
                <w:szCs w:val="22"/>
              </w:rPr>
              <w:t>授權代理或經銷證明文件其效期應涵括</w:t>
            </w:r>
            <w:r w:rsidR="00BE6578">
              <w:rPr>
                <w:rStyle w:val="markedcontent"/>
                <w:rFonts w:ascii="標楷體" w:eastAsia="標楷體" w:hAnsi="標楷體" w:cs="Arial" w:hint="eastAsia"/>
                <w:sz w:val="22"/>
                <w:szCs w:val="22"/>
              </w:rPr>
              <w:t>交貨年度</w:t>
            </w:r>
            <w:r w:rsidRPr="00A411D1">
              <w:rPr>
                <w:rStyle w:val="markedcontent"/>
                <w:rFonts w:ascii="標楷體" w:eastAsia="標楷體" w:hAnsi="標楷體" w:cs="Courier New"/>
                <w:sz w:val="22"/>
                <w:szCs w:val="22"/>
              </w:rPr>
              <w:t>)</w:t>
            </w:r>
            <w:r w:rsidRPr="00A411D1">
              <w:rPr>
                <w:rStyle w:val="markedcontent"/>
                <w:rFonts w:ascii="標楷體" w:eastAsia="標楷體" w:hAnsi="標楷體" w:cs="Arial"/>
                <w:sz w:val="22"/>
                <w:szCs w:val="22"/>
              </w:rPr>
              <w:t>：</w:t>
            </w:r>
          </w:p>
          <w:p w:rsidR="007A153D" w:rsidRDefault="00476758" w:rsidP="007A153D">
            <w:pPr>
              <w:rPr>
                <w:rStyle w:val="markedcontent"/>
                <w:rFonts w:ascii="標楷體" w:eastAsia="標楷體" w:hAnsi="標楷體" w:cs="Arial"/>
                <w:sz w:val="22"/>
                <w:szCs w:val="22"/>
              </w:rPr>
            </w:pPr>
            <w:r>
              <w:rPr>
                <w:rStyle w:val="markedcontent"/>
                <w:rFonts w:ascii="標楷體" w:eastAsia="標楷體" w:hAnsi="標楷體" w:cs="Courier New" w:hint="eastAsia"/>
                <w:sz w:val="22"/>
                <w:szCs w:val="22"/>
              </w:rPr>
              <w:t>1</w:t>
            </w:r>
            <w:r>
              <w:rPr>
                <w:rStyle w:val="markedcontent"/>
                <w:rFonts w:ascii="標楷體" w:eastAsia="標楷體" w:hAnsi="標楷體" w:cs="Courier New"/>
                <w:sz w:val="22"/>
                <w:szCs w:val="22"/>
              </w:rPr>
              <w:t>.</w:t>
            </w:r>
            <w:r w:rsidR="007A153D" w:rsidRPr="00A411D1">
              <w:rPr>
                <w:rStyle w:val="markedcontent"/>
                <w:rFonts w:ascii="標楷體" w:eastAsia="標楷體" w:hAnsi="標楷體" w:cs="Courier New"/>
                <w:sz w:val="22"/>
                <w:szCs w:val="22"/>
              </w:rPr>
              <w:t>得</w:t>
            </w:r>
            <w:r w:rsidR="007A153D" w:rsidRPr="00A411D1">
              <w:rPr>
                <w:rStyle w:val="markedcontent"/>
                <w:rFonts w:ascii="標楷體" w:eastAsia="標楷體" w:hAnsi="標楷體" w:cs="Arial"/>
                <w:sz w:val="22"/>
                <w:szCs w:val="22"/>
              </w:rPr>
              <w:t>標廠商如為代理商者，得標後應檢具代理商之經銷授權證明文件及原廠或其在台分公司授權其代理商之證明文件。</w:t>
            </w:r>
            <w:r w:rsidR="007A153D" w:rsidRPr="00A411D1">
              <w:rPr>
                <w:rFonts w:ascii="標楷體" w:eastAsia="標楷體" w:hAnsi="標楷體"/>
                <w:sz w:val="22"/>
                <w:szCs w:val="22"/>
              </w:rPr>
              <w:br/>
            </w:r>
            <w:r>
              <w:rPr>
                <w:rStyle w:val="markedcontent"/>
                <w:rFonts w:ascii="標楷體" w:eastAsia="標楷體" w:hAnsi="標楷體" w:cs="Courier New" w:hint="eastAsia"/>
                <w:sz w:val="22"/>
                <w:szCs w:val="22"/>
              </w:rPr>
              <w:t>2</w:t>
            </w:r>
            <w:r>
              <w:rPr>
                <w:rStyle w:val="markedcontent"/>
                <w:rFonts w:ascii="標楷體" w:eastAsia="標楷體" w:hAnsi="標楷體" w:cs="Courier New"/>
                <w:sz w:val="22"/>
                <w:szCs w:val="22"/>
              </w:rPr>
              <w:t>.</w:t>
            </w:r>
            <w:r w:rsidR="007A153D" w:rsidRPr="00A411D1">
              <w:rPr>
                <w:rStyle w:val="markedcontent"/>
                <w:rFonts w:ascii="標楷體" w:eastAsia="標楷體" w:hAnsi="標楷體" w:cs="Courier New"/>
                <w:sz w:val="22"/>
                <w:szCs w:val="22"/>
              </w:rPr>
              <w:t>得</w:t>
            </w:r>
            <w:r w:rsidR="007A153D" w:rsidRPr="00A411D1">
              <w:rPr>
                <w:rStyle w:val="markedcontent"/>
                <w:rFonts w:ascii="標楷體" w:eastAsia="標楷體" w:hAnsi="標楷體" w:cs="Arial"/>
                <w:sz w:val="22"/>
                <w:szCs w:val="22"/>
              </w:rPr>
              <w:t>標廠商如為經銷商者，得標後應檢具原廠或其在台分公司之經銷授權證明文件</w:t>
            </w:r>
            <w:r w:rsidR="00D108F2">
              <w:rPr>
                <w:rStyle w:val="markedcontent"/>
                <w:rFonts w:ascii="標楷體" w:eastAsia="標楷體" w:hAnsi="標楷體" w:cs="Arial" w:hint="eastAsia"/>
                <w:sz w:val="22"/>
                <w:szCs w:val="22"/>
              </w:rPr>
              <w:t>或其他合法取得文件</w:t>
            </w:r>
            <w:r w:rsidR="007A153D" w:rsidRPr="00A411D1">
              <w:rPr>
                <w:rStyle w:val="markedcontent"/>
                <w:rFonts w:ascii="標楷體" w:eastAsia="標楷體" w:hAnsi="標楷體" w:cs="Arial"/>
                <w:sz w:val="22"/>
                <w:szCs w:val="22"/>
              </w:rPr>
              <w:t>。</w:t>
            </w:r>
          </w:p>
          <w:p w:rsidR="00D108F2" w:rsidRPr="007116BF" w:rsidRDefault="00D108F2" w:rsidP="007116BF">
            <w:pPr>
              <w:numPr>
                <w:ilvl w:val="0"/>
                <w:numId w:val="2"/>
              </w:numPr>
              <w:ind w:left="0" w:hanging="20"/>
              <w:rPr>
                <w:rFonts w:ascii="標楷體" w:eastAsia="標楷體" w:hAnsi="標楷體"/>
                <w:b/>
                <w:sz w:val="22"/>
                <w:szCs w:val="22"/>
              </w:rPr>
            </w:pPr>
            <w:r w:rsidRPr="007116BF">
              <w:rPr>
                <w:rFonts w:ascii="標楷體" w:eastAsia="標楷體" w:hAnsi="標楷體" w:hint="eastAsia"/>
                <w:b/>
                <w:sz w:val="22"/>
                <w:szCs w:val="22"/>
              </w:rPr>
              <w:t>本案應有教育訓練至少   小時（未填寫即無須教育訓練），應依本校排定</w:t>
            </w:r>
            <w:r w:rsidR="00FD3E1B" w:rsidRPr="007116BF">
              <w:rPr>
                <w:rFonts w:ascii="標楷體" w:eastAsia="標楷體" w:hAnsi="標楷體" w:hint="eastAsia"/>
                <w:b/>
                <w:sz w:val="22"/>
                <w:szCs w:val="22"/>
              </w:rPr>
              <w:t>訓練期間及方式</w:t>
            </w:r>
            <w:bookmarkStart w:id="0" w:name="_GoBack"/>
            <w:bookmarkEnd w:id="0"/>
            <w:r w:rsidR="00FD3E1B" w:rsidRPr="007116BF">
              <w:rPr>
                <w:rFonts w:ascii="標楷體" w:eastAsia="標楷體" w:hAnsi="標楷體" w:hint="eastAsia"/>
                <w:b/>
                <w:sz w:val="22"/>
                <w:szCs w:val="22"/>
              </w:rPr>
              <w:t>（實體、線上或其他），</w:t>
            </w:r>
            <w:r w:rsidRPr="007116BF">
              <w:rPr>
                <w:rFonts w:ascii="標楷體" w:eastAsia="標楷體" w:hAnsi="標楷體" w:hint="eastAsia"/>
                <w:b/>
                <w:sz w:val="22"/>
                <w:szCs w:val="22"/>
              </w:rPr>
              <w:t>於保固期滿前完成</w:t>
            </w:r>
            <w:r w:rsidR="00FD3E1B" w:rsidRPr="007116BF">
              <w:rPr>
                <w:rFonts w:ascii="標楷體" w:eastAsia="標楷體" w:hAnsi="標楷體" w:hint="eastAsia"/>
                <w:b/>
                <w:sz w:val="22"/>
                <w:szCs w:val="22"/>
              </w:rPr>
              <w:t>上課時數</w:t>
            </w:r>
            <w:r w:rsidRPr="007116BF">
              <w:rPr>
                <w:rFonts w:ascii="標楷體" w:eastAsia="標楷體" w:hAnsi="標楷體" w:hint="eastAsia"/>
                <w:b/>
                <w:sz w:val="22"/>
                <w:szCs w:val="22"/>
              </w:rPr>
              <w:t>。</w:t>
            </w:r>
          </w:p>
          <w:p w:rsidR="007A153D" w:rsidRPr="0063584F" w:rsidRDefault="0063584F" w:rsidP="008943B4">
            <w:pPr>
              <w:numPr>
                <w:ilvl w:val="0"/>
                <w:numId w:val="2"/>
              </w:numPr>
              <w:rPr>
                <w:rFonts w:ascii="標楷體" w:eastAsia="標楷體" w:hAnsi="標楷體"/>
                <w:b/>
                <w:sz w:val="22"/>
                <w:szCs w:val="22"/>
              </w:rPr>
            </w:pPr>
            <w:r w:rsidRPr="0063584F">
              <w:rPr>
                <w:rFonts w:ascii="標楷體" w:eastAsia="標楷體" w:hAnsi="標楷體"/>
                <w:b/>
                <w:sz w:val="22"/>
                <w:szCs w:val="22"/>
              </w:rPr>
              <w:t>設備或管線等附掛於建物外牆、屋頂女兒牆等結構體</w:t>
            </w:r>
            <w:r w:rsidRPr="0063584F">
              <w:rPr>
                <w:rFonts w:ascii="標楷體" w:eastAsia="標楷體" w:hAnsi="標楷體" w:hint="eastAsia"/>
                <w:b/>
                <w:sz w:val="22"/>
                <w:szCs w:val="22"/>
              </w:rPr>
              <w:t>（加會營繕組）</w:t>
            </w:r>
            <w:r w:rsidRPr="0063584F">
              <w:rPr>
                <w:rFonts w:ascii="標楷體" w:eastAsia="標楷體" w:hAnsi="標楷體"/>
                <w:b/>
                <w:sz w:val="22"/>
                <w:szCs w:val="22"/>
              </w:rPr>
              <w:t>：□是□否</w:t>
            </w:r>
          </w:p>
          <w:p w:rsidR="007A153D" w:rsidRPr="00A411D1" w:rsidRDefault="007A153D" w:rsidP="0063584F">
            <w:pPr>
              <w:numPr>
                <w:ilvl w:val="0"/>
                <w:numId w:val="2"/>
              </w:numPr>
              <w:ind w:left="394"/>
              <w:rPr>
                <w:rFonts w:ascii="標楷體" w:eastAsia="標楷體" w:hAnsi="標楷體"/>
                <w:sz w:val="22"/>
                <w:szCs w:val="22"/>
              </w:rPr>
            </w:pPr>
            <w:r w:rsidRPr="0063584F">
              <w:rPr>
                <w:rFonts w:ascii="標楷體" w:eastAsia="標楷體" w:hAnsi="標楷體" w:hint="eastAsia"/>
                <w:b/>
                <w:color w:val="000000"/>
                <w:sz w:val="22"/>
                <w:szCs w:val="22"/>
              </w:rPr>
              <w:t>廠商是否須對本案投保『安裝財物綜合保險』等項目（詳契約第1</w:t>
            </w:r>
            <w:r w:rsidRPr="0063584F">
              <w:rPr>
                <w:rFonts w:ascii="標楷體" w:eastAsia="標楷體" w:hAnsi="標楷體"/>
                <w:b/>
                <w:color w:val="000000"/>
                <w:sz w:val="22"/>
                <w:szCs w:val="22"/>
              </w:rPr>
              <w:t>0</w:t>
            </w:r>
            <w:r w:rsidRPr="0063584F">
              <w:rPr>
                <w:rFonts w:ascii="標楷體" w:eastAsia="標楷體" w:hAnsi="標楷體" w:hint="eastAsia"/>
                <w:b/>
                <w:color w:val="000000"/>
                <w:sz w:val="22"/>
                <w:szCs w:val="22"/>
              </w:rPr>
              <w:t>條）：</w:t>
            </w:r>
            <w:r w:rsidR="0063584F" w:rsidRPr="0063584F">
              <w:rPr>
                <w:rFonts w:ascii="標楷體" w:eastAsia="標楷體" w:hAnsi="標楷體"/>
                <w:b/>
                <w:sz w:val="22"/>
                <w:szCs w:val="22"/>
              </w:rPr>
              <w:t>□</w:t>
            </w:r>
            <w:proofErr w:type="gramStart"/>
            <w:r w:rsidR="0063584F" w:rsidRPr="0063584F">
              <w:rPr>
                <w:rFonts w:ascii="標楷體" w:eastAsia="標楷體" w:hAnsi="標楷體"/>
                <w:b/>
                <w:sz w:val="22"/>
                <w:szCs w:val="22"/>
              </w:rPr>
              <w:t>是□否</w:t>
            </w:r>
            <w:proofErr w:type="gramEnd"/>
          </w:p>
        </w:tc>
      </w:tr>
      <w:tr w:rsidR="007A153D" w:rsidTr="00450963">
        <w:trPr>
          <w:trHeight w:val="559"/>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7A153D" w:rsidRPr="0032736F" w:rsidRDefault="007A153D" w:rsidP="007A153D">
            <w:pPr>
              <w:spacing w:line="360" w:lineRule="exact"/>
              <w:rPr>
                <w:rFonts w:ascii="標楷體" w:eastAsia="標楷體" w:hAnsi="標楷體"/>
                <w:b/>
              </w:rPr>
            </w:pPr>
            <w:r w:rsidRPr="007A153D">
              <w:rPr>
                <w:rFonts w:ascii="標楷體" w:eastAsia="標楷體" w:hAnsi="標楷體"/>
              </w:rPr>
              <w:br w:type="page"/>
            </w:r>
            <w:r w:rsidRPr="0032736F">
              <w:rPr>
                <w:rFonts w:ascii="標楷體" w:eastAsia="標楷體" w:hAnsi="標楷體"/>
                <w:b/>
              </w:rPr>
              <w:t>履約期限</w:t>
            </w:r>
          </w:p>
          <w:p w:rsidR="007A153D" w:rsidRPr="008943B4" w:rsidRDefault="007A153D" w:rsidP="008943B4">
            <w:pPr>
              <w:spacing w:line="300" w:lineRule="exact"/>
              <w:rPr>
                <w:rFonts w:ascii="標楷體" w:eastAsia="標楷體" w:hAnsi="標楷體"/>
                <w:sz w:val="20"/>
              </w:rPr>
            </w:pPr>
            <w:r w:rsidRPr="008943B4">
              <w:rPr>
                <w:rFonts w:ascii="標楷體" w:eastAsia="標楷體" w:hAnsi="標楷體"/>
                <w:sz w:val="20"/>
              </w:rPr>
              <w:t>（擇</w:t>
            </w:r>
            <w:proofErr w:type="gramStart"/>
            <w:r w:rsidRPr="008943B4">
              <w:rPr>
                <w:rFonts w:ascii="標楷體" w:eastAsia="標楷體" w:hAnsi="標楷體"/>
                <w:sz w:val="20"/>
              </w:rPr>
              <w:t>一</w:t>
            </w:r>
            <w:proofErr w:type="gramEnd"/>
            <w:r w:rsidRPr="008943B4">
              <w:rPr>
                <w:rFonts w:ascii="標楷體" w:eastAsia="標楷體" w:hAnsi="標楷體"/>
                <w:sz w:val="20"/>
              </w:rPr>
              <w:t>勾選</w:t>
            </w:r>
            <w:r w:rsidRPr="008943B4">
              <w:rPr>
                <w:rFonts w:ascii="標楷體" w:eastAsia="標楷體" w:hAnsi="標楷體" w:hint="eastAsia"/>
                <w:sz w:val="20"/>
              </w:rPr>
              <w:t>，並填列日數</w:t>
            </w:r>
            <w:r w:rsidRPr="008943B4">
              <w:rPr>
                <w:rFonts w:ascii="標楷體" w:eastAsia="標楷體" w:hAnsi="標楷體"/>
                <w:sz w:val="20"/>
              </w:rPr>
              <w:t>）</w:t>
            </w:r>
          </w:p>
        </w:tc>
        <w:tc>
          <w:tcPr>
            <w:tcW w:w="9214"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7A153D" w:rsidRPr="0032736F" w:rsidRDefault="007A153D" w:rsidP="00476758">
            <w:pPr>
              <w:spacing w:line="320" w:lineRule="exact"/>
              <w:ind w:left="261" w:hanging="261"/>
              <w:rPr>
                <w:rFonts w:ascii="標楷體" w:eastAsia="標楷體" w:hAnsi="標楷體"/>
                <w:szCs w:val="24"/>
              </w:rPr>
            </w:pPr>
            <w:r w:rsidRPr="0032736F">
              <w:rPr>
                <w:rFonts w:ascii="標楷體" w:eastAsia="標楷體" w:hAnsi="標楷體"/>
                <w:szCs w:val="24"/>
              </w:rPr>
              <w:t xml:space="preserve">□廠商應於得標次日起 </w:t>
            </w:r>
            <w:r w:rsidR="008943B4" w:rsidRPr="0032736F">
              <w:rPr>
                <w:rFonts w:ascii="標楷體" w:eastAsia="標楷體" w:hAnsi="標楷體" w:hint="eastAsia"/>
                <w:szCs w:val="24"/>
              </w:rPr>
              <w:t xml:space="preserve"> </w:t>
            </w:r>
            <w:r w:rsidR="0032736F" w:rsidRPr="0032736F">
              <w:rPr>
                <w:rFonts w:ascii="標楷體" w:eastAsia="標楷體" w:hAnsi="標楷體" w:hint="eastAsia"/>
                <w:szCs w:val="24"/>
              </w:rPr>
              <w:t xml:space="preserve"> </w:t>
            </w:r>
            <w:r w:rsidRPr="0032736F">
              <w:rPr>
                <w:rFonts w:ascii="標楷體" w:eastAsia="標楷體" w:hAnsi="標楷體"/>
                <w:szCs w:val="24"/>
              </w:rPr>
              <w:t xml:space="preserve"> 日(含例假日)內安裝測試完畢，且測試結果符合契約規定。</w:t>
            </w:r>
          </w:p>
          <w:p w:rsidR="007A153D" w:rsidRPr="0032736F" w:rsidRDefault="007A153D" w:rsidP="00476758">
            <w:pPr>
              <w:spacing w:line="320" w:lineRule="exact"/>
              <w:ind w:left="261" w:hanging="261"/>
              <w:rPr>
                <w:rFonts w:ascii="標楷體" w:eastAsia="標楷體" w:hAnsi="標楷體"/>
                <w:szCs w:val="24"/>
              </w:rPr>
            </w:pPr>
            <w:r w:rsidRPr="0032736F">
              <w:rPr>
                <w:rFonts w:ascii="標楷體" w:eastAsia="標楷體" w:hAnsi="標楷體"/>
                <w:szCs w:val="24"/>
              </w:rPr>
              <w:t>□廠商應於本校通知次日起     日(含例假日)內安裝測試完畢，且測試結果符合契約規定。（</w:t>
            </w:r>
            <w:proofErr w:type="gramStart"/>
            <w:r w:rsidRPr="0032736F">
              <w:rPr>
                <w:rFonts w:ascii="標楷體" w:eastAsia="標楷體" w:hAnsi="標楷體"/>
                <w:szCs w:val="24"/>
              </w:rPr>
              <w:t>註</w:t>
            </w:r>
            <w:proofErr w:type="gramEnd"/>
            <w:r w:rsidRPr="0032736F">
              <w:rPr>
                <w:rFonts w:ascii="標楷體" w:eastAsia="標楷體" w:hAnsi="標楷體"/>
                <w:szCs w:val="24"/>
              </w:rPr>
              <w:t>1）</w:t>
            </w:r>
          </w:p>
          <w:p w:rsidR="007A153D" w:rsidRPr="0032736F" w:rsidRDefault="007A153D" w:rsidP="00476758">
            <w:pPr>
              <w:spacing w:line="320" w:lineRule="exact"/>
              <w:ind w:left="261" w:hanging="261"/>
              <w:rPr>
                <w:rFonts w:ascii="標楷體" w:eastAsia="標楷體" w:hAnsi="標楷體"/>
                <w:szCs w:val="24"/>
              </w:rPr>
            </w:pPr>
            <w:r w:rsidRPr="0032736F">
              <w:rPr>
                <w:rFonts w:ascii="標楷體" w:eastAsia="標楷體" w:hAnsi="標楷體"/>
                <w:szCs w:val="24"/>
              </w:rPr>
              <w:t>□廠商應於得標次日起</w:t>
            </w:r>
            <w:r w:rsidRPr="0032736F">
              <w:rPr>
                <w:rFonts w:ascii="標楷體" w:eastAsia="標楷體" w:hAnsi="標楷體" w:hint="eastAsia"/>
                <w:szCs w:val="24"/>
              </w:rPr>
              <w:t>至</w:t>
            </w:r>
            <w:r w:rsidRPr="0032736F">
              <w:rPr>
                <w:rFonts w:ascii="標楷體" w:eastAsia="標楷體" w:hAnsi="標楷體"/>
                <w:szCs w:val="24"/>
              </w:rPr>
              <w:t xml:space="preserve">  年  月  日以前安裝測試完畢，且測試結果符合契約規定。（</w:t>
            </w:r>
            <w:proofErr w:type="gramStart"/>
            <w:r w:rsidRPr="0032736F">
              <w:rPr>
                <w:rFonts w:ascii="標楷體" w:eastAsia="標楷體" w:hAnsi="標楷體"/>
                <w:szCs w:val="24"/>
              </w:rPr>
              <w:t>註</w:t>
            </w:r>
            <w:proofErr w:type="gramEnd"/>
            <w:r w:rsidRPr="0032736F">
              <w:rPr>
                <w:rFonts w:ascii="標楷體" w:eastAsia="標楷體" w:hAnsi="標楷體"/>
                <w:szCs w:val="24"/>
              </w:rPr>
              <w:t>2）</w:t>
            </w:r>
          </w:p>
          <w:p w:rsidR="007A153D" w:rsidRPr="0032736F" w:rsidRDefault="007A153D" w:rsidP="00476758">
            <w:pPr>
              <w:spacing w:line="320" w:lineRule="exact"/>
              <w:ind w:left="261" w:hanging="261"/>
              <w:rPr>
                <w:rFonts w:ascii="標楷體" w:eastAsia="標楷體" w:hAnsi="標楷體"/>
                <w:szCs w:val="24"/>
              </w:rPr>
            </w:pPr>
            <w:r w:rsidRPr="0032736F">
              <w:rPr>
                <w:rFonts w:ascii="標楷體" w:eastAsia="標楷體" w:hAnsi="標楷體"/>
                <w:szCs w:val="24"/>
              </w:rPr>
              <w:t>□（其他，如分次、批交貨等請敘明）：</w:t>
            </w:r>
          </w:p>
          <w:p w:rsidR="007A153D" w:rsidRPr="008943B4" w:rsidRDefault="007A153D" w:rsidP="008943B4">
            <w:pPr>
              <w:spacing w:line="280" w:lineRule="exact"/>
              <w:ind w:left="420" w:hanging="420"/>
              <w:rPr>
                <w:rFonts w:ascii="標楷體" w:eastAsia="標楷體" w:hAnsi="標楷體"/>
                <w:sz w:val="22"/>
                <w:szCs w:val="22"/>
              </w:rPr>
            </w:pPr>
          </w:p>
          <w:p w:rsidR="007A153D" w:rsidRPr="008943B4" w:rsidRDefault="007A153D" w:rsidP="008943B4">
            <w:pPr>
              <w:spacing w:line="280" w:lineRule="exact"/>
              <w:ind w:left="420" w:hanging="420"/>
              <w:rPr>
                <w:rFonts w:ascii="標楷體" w:eastAsia="標楷體" w:hAnsi="標楷體"/>
                <w:sz w:val="22"/>
                <w:szCs w:val="22"/>
              </w:rPr>
            </w:pPr>
            <w:proofErr w:type="gramStart"/>
            <w:r w:rsidRPr="008943B4">
              <w:rPr>
                <w:rFonts w:ascii="標楷體" w:eastAsia="標楷體" w:hAnsi="標楷體"/>
                <w:sz w:val="22"/>
                <w:szCs w:val="22"/>
              </w:rPr>
              <w:t>註</w:t>
            </w:r>
            <w:proofErr w:type="gramEnd"/>
            <w:r w:rsidRPr="008943B4">
              <w:rPr>
                <w:rFonts w:ascii="標楷體" w:eastAsia="標楷體" w:hAnsi="標楷體"/>
                <w:sz w:val="22"/>
                <w:szCs w:val="22"/>
              </w:rPr>
              <w:t>：</w:t>
            </w:r>
          </w:p>
          <w:p w:rsidR="00476758" w:rsidRPr="00476758" w:rsidRDefault="00476758" w:rsidP="00476758">
            <w:pPr>
              <w:spacing w:line="280" w:lineRule="exact"/>
              <w:rPr>
                <w:rFonts w:ascii="標楷體" w:eastAsia="標楷體" w:hAnsi="標楷體"/>
                <w:sz w:val="22"/>
                <w:szCs w:val="22"/>
              </w:rPr>
            </w:pPr>
            <w:r>
              <w:rPr>
                <w:rFonts w:ascii="標楷體" w:eastAsia="標楷體" w:hAnsi="標楷體" w:hint="eastAsia"/>
                <w:sz w:val="22"/>
                <w:szCs w:val="22"/>
              </w:rPr>
              <w:t>1</w:t>
            </w:r>
            <w:r>
              <w:t>.</w:t>
            </w:r>
            <w:r w:rsidR="007A153D" w:rsidRPr="00476758">
              <w:rPr>
                <w:rFonts w:ascii="標楷體" w:eastAsia="標楷體" w:hAnsi="標楷體"/>
                <w:sz w:val="22"/>
                <w:szCs w:val="22"/>
              </w:rPr>
              <w:t>直接外購</w:t>
            </w:r>
            <w:r w:rsidR="007A153D" w:rsidRPr="00476758">
              <w:rPr>
                <w:rFonts w:ascii="標楷體" w:eastAsia="標楷體" w:hAnsi="標楷體" w:hint="eastAsia"/>
                <w:sz w:val="22"/>
                <w:szCs w:val="22"/>
              </w:rPr>
              <w:t>案件</w:t>
            </w:r>
            <w:r w:rsidR="007A153D" w:rsidRPr="00476758">
              <w:rPr>
                <w:rFonts w:ascii="標楷體" w:eastAsia="標楷體" w:hAnsi="標楷體"/>
                <w:sz w:val="22"/>
                <w:szCs w:val="22"/>
              </w:rPr>
              <w:t>或預計安裝場地有其他工程尚在進行，無法進場安裝等</w:t>
            </w:r>
            <w:r w:rsidRPr="00476758">
              <w:rPr>
                <w:rFonts w:ascii="標楷體" w:eastAsia="標楷體" w:hAnsi="標楷體" w:hint="eastAsia"/>
                <w:sz w:val="22"/>
                <w:szCs w:val="22"/>
              </w:rPr>
              <w:t>；通知廠商得以電子郵件、傳真或發函等方式為之，請留下書面佐證文件以備驗收。</w:t>
            </w:r>
          </w:p>
          <w:p w:rsidR="007A153D" w:rsidRPr="00476758" w:rsidRDefault="00476758" w:rsidP="00476758">
            <w:pPr>
              <w:spacing w:line="280" w:lineRule="exact"/>
              <w:rPr>
                <w:rFonts w:ascii="標楷體" w:eastAsia="標楷體" w:hAnsi="標楷體"/>
                <w:sz w:val="22"/>
                <w:szCs w:val="22"/>
              </w:rPr>
            </w:pPr>
            <w:r>
              <w:rPr>
                <w:rFonts w:ascii="標楷體" w:eastAsia="標楷體" w:hAnsi="標楷體" w:hint="eastAsia"/>
                <w:sz w:val="22"/>
                <w:szCs w:val="22"/>
              </w:rPr>
              <w:lastRenderedPageBreak/>
              <w:t>2</w:t>
            </w:r>
            <w:r>
              <w:t>.</w:t>
            </w:r>
            <w:r w:rsidR="007A153D" w:rsidRPr="00476758">
              <w:rPr>
                <w:rFonts w:ascii="標楷體" w:eastAsia="標楷體" w:hAnsi="標楷體"/>
                <w:sz w:val="22"/>
                <w:szCs w:val="22"/>
              </w:rPr>
              <w:t>預算需於一定期限前完成核銷，或無法辦理保留者。</w:t>
            </w:r>
          </w:p>
        </w:tc>
      </w:tr>
      <w:tr w:rsidR="007A153D" w:rsidTr="00450963">
        <w:trPr>
          <w:trHeight w:val="423"/>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153D" w:rsidRPr="0032736F" w:rsidRDefault="007A153D" w:rsidP="007A153D">
            <w:pPr>
              <w:spacing w:line="360" w:lineRule="exact"/>
              <w:rPr>
                <w:rFonts w:ascii="標楷體" w:eastAsia="標楷體" w:hAnsi="標楷體"/>
                <w:b/>
                <w:szCs w:val="24"/>
              </w:rPr>
            </w:pPr>
            <w:r w:rsidRPr="0032736F">
              <w:rPr>
                <w:rFonts w:ascii="標楷體" w:eastAsia="標楷體" w:hAnsi="標楷體"/>
                <w:b/>
                <w:szCs w:val="24"/>
              </w:rPr>
              <w:lastRenderedPageBreak/>
              <w:t>保固期限</w:t>
            </w:r>
          </w:p>
        </w:tc>
        <w:tc>
          <w:tcPr>
            <w:tcW w:w="9214"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A153D" w:rsidRPr="0032736F" w:rsidRDefault="007A153D" w:rsidP="007A153D">
            <w:pPr>
              <w:ind w:left="420" w:hanging="420"/>
              <w:rPr>
                <w:rFonts w:ascii="標楷體" w:eastAsia="標楷體" w:hAnsi="標楷體"/>
                <w:szCs w:val="24"/>
              </w:rPr>
            </w:pPr>
            <w:r w:rsidRPr="0032736F">
              <w:rPr>
                <w:rFonts w:ascii="標楷體" w:eastAsia="標楷體" w:hAnsi="標楷體"/>
                <w:szCs w:val="24"/>
              </w:rPr>
              <w:t>本履約標的自全部完成履約經驗收合格日之日起，由廠商保固      年</w:t>
            </w:r>
          </w:p>
        </w:tc>
      </w:tr>
      <w:tr w:rsidR="007A153D" w:rsidRPr="0032736F" w:rsidTr="00450963">
        <w:trPr>
          <w:cantSplit/>
          <w:trHeight w:val="369"/>
        </w:trPr>
        <w:tc>
          <w:tcPr>
            <w:tcW w:w="10490" w:type="dxa"/>
            <w:gridSpan w:val="7"/>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7A153D" w:rsidRPr="0032736F" w:rsidRDefault="007A153D" w:rsidP="00E92797">
            <w:pPr>
              <w:spacing w:line="280" w:lineRule="exact"/>
              <w:rPr>
                <w:rFonts w:ascii="標楷體" w:eastAsia="標楷體" w:hAnsi="標楷體"/>
                <w:b/>
              </w:rPr>
            </w:pPr>
            <w:r w:rsidRPr="0032736F">
              <w:rPr>
                <w:rFonts w:ascii="標楷體" w:eastAsia="標楷體" w:hAnsi="標楷體"/>
                <w:b/>
                <w:szCs w:val="24"/>
              </w:rPr>
              <w:t>規格訂定請參閱行政院公共工程委員會訂頒相關作業規定政府採購法第26條執行注意事項</w:t>
            </w:r>
            <w:r w:rsidRPr="0032736F">
              <w:rPr>
                <w:rFonts w:ascii="標楷體" w:eastAsia="標楷體" w:hAnsi="標楷體" w:hint="eastAsia"/>
                <w:b/>
                <w:szCs w:val="24"/>
              </w:rPr>
              <w:t>。</w:t>
            </w:r>
          </w:p>
        </w:tc>
      </w:tr>
      <w:tr w:rsidR="007A153D" w:rsidTr="00450963">
        <w:trPr>
          <w:cantSplit/>
          <w:trHeight w:val="495"/>
        </w:trPr>
        <w:tc>
          <w:tcPr>
            <w:tcW w:w="10490"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7A153D" w:rsidRPr="00435099" w:rsidRDefault="007A153D" w:rsidP="00E92797">
            <w:pPr>
              <w:spacing w:line="320" w:lineRule="exact"/>
              <w:rPr>
                <w:szCs w:val="24"/>
              </w:rPr>
            </w:pPr>
            <w:r w:rsidRPr="00435099">
              <w:rPr>
                <w:rFonts w:ascii="標楷體" w:eastAsia="標楷體" w:hAnsi="標楷體"/>
                <w:b/>
                <w:szCs w:val="24"/>
              </w:rPr>
              <w:t>內購</w:t>
            </w:r>
            <w:r w:rsidRPr="00435099">
              <w:rPr>
                <w:rFonts w:ascii="標楷體" w:eastAsia="標楷體" w:hAnsi="標楷體"/>
                <w:szCs w:val="24"/>
              </w:rPr>
              <w:t>：以新台幣向國內廠商購買財物。</w:t>
            </w:r>
            <w:r w:rsidRPr="00435099">
              <w:rPr>
                <w:rFonts w:ascii="標楷體" w:eastAsia="標楷體" w:hAnsi="標楷體" w:hint="eastAsia"/>
                <w:szCs w:val="24"/>
              </w:rPr>
              <w:t>(廠商報價為含稅價)</w:t>
            </w:r>
          </w:p>
          <w:p w:rsidR="007A153D" w:rsidRDefault="007A153D" w:rsidP="009F59DF">
            <w:pPr>
              <w:spacing w:line="320" w:lineRule="exact"/>
              <w:ind w:left="546" w:hanging="546"/>
            </w:pPr>
            <w:r w:rsidRPr="00435099">
              <w:rPr>
                <w:rFonts w:ascii="標楷體" w:eastAsia="標楷體" w:hAnsi="標楷體"/>
                <w:b/>
                <w:szCs w:val="24"/>
              </w:rPr>
              <w:t>外購</w:t>
            </w:r>
            <w:r w:rsidRPr="00435099">
              <w:rPr>
                <w:rFonts w:ascii="標楷體" w:eastAsia="標楷體" w:hAnsi="標楷體" w:hint="eastAsia"/>
                <w:b/>
                <w:szCs w:val="24"/>
              </w:rPr>
              <w:t>（直接將契約價金給付國外廠商）</w:t>
            </w:r>
            <w:r w:rsidRPr="00435099">
              <w:rPr>
                <w:rFonts w:ascii="標楷體" w:eastAsia="標楷體" w:hAnsi="標楷體"/>
                <w:szCs w:val="24"/>
              </w:rPr>
              <w:t>：以新台幣或其他外幣向國外廠商購買財物，物品需經報關手續方能取貨，</w:t>
            </w:r>
            <w:r w:rsidRPr="00435099">
              <w:rPr>
                <w:rFonts w:ascii="標楷體" w:eastAsia="標楷體" w:hAnsi="標楷體" w:hint="eastAsia"/>
                <w:szCs w:val="24"/>
              </w:rPr>
              <w:t>或</w:t>
            </w:r>
            <w:r w:rsidRPr="00435099">
              <w:rPr>
                <w:rFonts w:ascii="標楷體" w:eastAsia="標楷體" w:hAnsi="標楷體"/>
                <w:szCs w:val="24"/>
              </w:rPr>
              <w:t>得委託國內廠商代理採購事宜</w:t>
            </w:r>
            <w:r>
              <w:rPr>
                <w:rFonts w:ascii="標楷體" w:eastAsia="標楷體" w:hAnsi="標楷體" w:hint="eastAsia"/>
                <w:szCs w:val="24"/>
              </w:rPr>
              <w:t>，並由本校依規定辦理免稅令</w:t>
            </w:r>
            <w:r w:rsidRPr="00435099">
              <w:rPr>
                <w:rFonts w:ascii="標楷體" w:eastAsia="標楷體" w:hAnsi="標楷體"/>
                <w:szCs w:val="24"/>
              </w:rPr>
              <w:t>，但不排除</w:t>
            </w:r>
            <w:proofErr w:type="gramStart"/>
            <w:r w:rsidRPr="00435099">
              <w:rPr>
                <w:rFonts w:ascii="標楷體" w:eastAsia="標楷體" w:hAnsi="標楷體"/>
                <w:szCs w:val="24"/>
              </w:rPr>
              <w:t>勾</w:t>
            </w:r>
            <w:proofErr w:type="gramEnd"/>
            <w:r w:rsidRPr="00435099">
              <w:rPr>
                <w:rFonts w:ascii="標楷體" w:eastAsia="標楷體" w:hAnsi="標楷體"/>
                <w:szCs w:val="24"/>
              </w:rPr>
              <w:t>選後仍可選擇內購方式。</w:t>
            </w:r>
          </w:p>
        </w:tc>
      </w:tr>
    </w:tbl>
    <w:p w:rsidR="007A153D" w:rsidRDefault="007A153D"/>
    <w:tbl>
      <w:tblPr>
        <w:tblW w:w="1034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10" w:type="dxa"/>
          <w:right w:w="10" w:type="dxa"/>
        </w:tblCellMar>
        <w:tblLook w:val="0000" w:firstRow="0" w:lastRow="0" w:firstColumn="0" w:lastColumn="0" w:noHBand="0" w:noVBand="0"/>
      </w:tblPr>
      <w:tblGrid>
        <w:gridCol w:w="3681"/>
        <w:gridCol w:w="3402"/>
        <w:gridCol w:w="3265"/>
      </w:tblGrid>
      <w:tr w:rsidR="007A153D" w:rsidTr="009F59DF">
        <w:trPr>
          <w:trHeight w:val="1312"/>
        </w:trPr>
        <w:tc>
          <w:tcPr>
            <w:tcW w:w="3681" w:type="dxa"/>
            <w:shd w:val="clear" w:color="auto" w:fill="auto"/>
            <w:tcMar>
              <w:top w:w="0" w:type="dxa"/>
              <w:left w:w="108" w:type="dxa"/>
              <w:bottom w:w="0" w:type="dxa"/>
              <w:right w:w="108" w:type="dxa"/>
            </w:tcMar>
          </w:tcPr>
          <w:p w:rsidR="007A153D" w:rsidRPr="00F57803" w:rsidRDefault="007A153D" w:rsidP="00912307">
            <w:pPr>
              <w:spacing w:line="300" w:lineRule="exact"/>
              <w:jc w:val="center"/>
              <w:rPr>
                <w:rFonts w:ascii="標楷體" w:eastAsia="標楷體" w:hAnsi="標楷體"/>
                <w:b/>
              </w:rPr>
            </w:pPr>
            <w:r w:rsidRPr="00F57803">
              <w:rPr>
                <w:rFonts w:ascii="標楷體" w:eastAsia="標楷體" w:hAnsi="標楷體"/>
                <w:b/>
              </w:rPr>
              <w:t>填表人簽章：</w:t>
            </w:r>
          </w:p>
          <w:p w:rsidR="007A153D" w:rsidRPr="00F57803" w:rsidRDefault="007A153D" w:rsidP="00912307">
            <w:pPr>
              <w:spacing w:line="300" w:lineRule="exact"/>
              <w:jc w:val="center"/>
              <w:rPr>
                <w:rFonts w:ascii="標楷體" w:eastAsia="標楷體" w:hAnsi="標楷體"/>
                <w:b/>
              </w:rPr>
            </w:pPr>
          </w:p>
          <w:p w:rsidR="007A153D" w:rsidRPr="00F57803" w:rsidRDefault="007A153D" w:rsidP="00912307">
            <w:pPr>
              <w:spacing w:line="300" w:lineRule="exact"/>
              <w:jc w:val="center"/>
              <w:rPr>
                <w:rFonts w:ascii="標楷體" w:eastAsia="標楷體" w:hAnsi="標楷體"/>
                <w:b/>
              </w:rPr>
            </w:pPr>
          </w:p>
          <w:p w:rsidR="007A153D" w:rsidRPr="00F57803" w:rsidRDefault="007A153D" w:rsidP="00912307">
            <w:pPr>
              <w:spacing w:line="300" w:lineRule="exact"/>
              <w:jc w:val="center"/>
              <w:rPr>
                <w:rFonts w:ascii="標楷體" w:eastAsia="標楷體" w:hAnsi="標楷體"/>
                <w:b/>
              </w:rPr>
            </w:pPr>
          </w:p>
        </w:tc>
        <w:tc>
          <w:tcPr>
            <w:tcW w:w="3402" w:type="dxa"/>
            <w:shd w:val="clear" w:color="auto" w:fill="auto"/>
            <w:tcMar>
              <w:top w:w="0" w:type="dxa"/>
              <w:left w:w="108" w:type="dxa"/>
              <w:bottom w:w="0" w:type="dxa"/>
              <w:right w:w="108" w:type="dxa"/>
            </w:tcMar>
          </w:tcPr>
          <w:p w:rsidR="007A153D" w:rsidRPr="00F57803" w:rsidRDefault="007A153D" w:rsidP="00912307">
            <w:pPr>
              <w:spacing w:line="300" w:lineRule="exact"/>
              <w:jc w:val="center"/>
              <w:rPr>
                <w:rFonts w:ascii="標楷體" w:eastAsia="標楷體" w:hAnsi="標楷體"/>
                <w:b/>
              </w:rPr>
            </w:pPr>
            <w:proofErr w:type="gramStart"/>
            <w:r w:rsidRPr="00F57803">
              <w:rPr>
                <w:rFonts w:ascii="標楷體" w:eastAsia="標楷體" w:hAnsi="標楷體" w:hint="eastAsia"/>
                <w:b/>
              </w:rPr>
              <w:t>請購人或</w:t>
            </w:r>
            <w:proofErr w:type="gramEnd"/>
            <w:r w:rsidRPr="00F57803">
              <w:rPr>
                <w:rFonts w:ascii="標楷體" w:eastAsia="標楷體" w:hAnsi="標楷體" w:hint="eastAsia"/>
                <w:b/>
              </w:rPr>
              <w:t>計畫主持人</w:t>
            </w:r>
            <w:r w:rsidRPr="00F57803">
              <w:rPr>
                <w:rFonts w:ascii="標楷體" w:eastAsia="標楷體" w:hAnsi="標楷體"/>
                <w:b/>
              </w:rPr>
              <w:t>簽章：</w:t>
            </w:r>
          </w:p>
          <w:p w:rsidR="007A153D" w:rsidRPr="00F57803" w:rsidRDefault="007A153D" w:rsidP="00912307">
            <w:pPr>
              <w:spacing w:line="300" w:lineRule="exact"/>
              <w:jc w:val="center"/>
              <w:rPr>
                <w:rFonts w:ascii="標楷體" w:eastAsia="標楷體" w:hAnsi="標楷體"/>
                <w:b/>
              </w:rPr>
            </w:pPr>
          </w:p>
          <w:p w:rsidR="007A153D" w:rsidRPr="00F57803" w:rsidRDefault="007A153D" w:rsidP="00912307">
            <w:pPr>
              <w:spacing w:line="300" w:lineRule="exact"/>
              <w:jc w:val="center"/>
              <w:rPr>
                <w:rFonts w:ascii="標楷體" w:eastAsia="標楷體" w:hAnsi="標楷體"/>
                <w:b/>
              </w:rPr>
            </w:pPr>
          </w:p>
          <w:p w:rsidR="007A153D" w:rsidRPr="00F57803" w:rsidRDefault="007A153D" w:rsidP="00912307">
            <w:pPr>
              <w:spacing w:line="300" w:lineRule="exact"/>
              <w:jc w:val="center"/>
              <w:rPr>
                <w:rFonts w:ascii="標楷體" w:eastAsia="標楷體" w:hAnsi="標楷體"/>
                <w:b/>
              </w:rPr>
            </w:pPr>
          </w:p>
        </w:tc>
        <w:tc>
          <w:tcPr>
            <w:tcW w:w="3265" w:type="dxa"/>
          </w:tcPr>
          <w:p w:rsidR="007A153D" w:rsidRPr="00F57803" w:rsidRDefault="007A153D" w:rsidP="00912307">
            <w:pPr>
              <w:spacing w:line="300" w:lineRule="exact"/>
              <w:jc w:val="center"/>
              <w:rPr>
                <w:rFonts w:ascii="標楷體" w:eastAsia="標楷體" w:hAnsi="標楷體"/>
                <w:b/>
              </w:rPr>
            </w:pPr>
            <w:r w:rsidRPr="00F57803">
              <w:rPr>
                <w:rFonts w:ascii="標楷體" w:eastAsia="標楷體" w:hAnsi="標楷體" w:hint="eastAsia"/>
                <w:b/>
              </w:rPr>
              <w:t>單位主管簽章：</w:t>
            </w:r>
          </w:p>
        </w:tc>
      </w:tr>
      <w:tr w:rsidR="007A153D" w:rsidTr="00912307">
        <w:trPr>
          <w:trHeight w:val="510"/>
        </w:trPr>
        <w:tc>
          <w:tcPr>
            <w:tcW w:w="3681" w:type="dxa"/>
            <w:shd w:val="clear" w:color="auto" w:fill="auto"/>
            <w:tcMar>
              <w:top w:w="0" w:type="dxa"/>
              <w:left w:w="108" w:type="dxa"/>
              <w:bottom w:w="0" w:type="dxa"/>
              <w:right w:w="108" w:type="dxa"/>
            </w:tcMar>
          </w:tcPr>
          <w:p w:rsidR="007A153D" w:rsidRDefault="007A153D" w:rsidP="00912307">
            <w:pPr>
              <w:spacing w:line="300" w:lineRule="exact"/>
              <w:rPr>
                <w:rFonts w:ascii="標楷體" w:eastAsia="標楷體" w:hAnsi="標楷體"/>
              </w:rPr>
            </w:pPr>
            <w:r>
              <w:rPr>
                <w:rFonts w:ascii="標楷體" w:eastAsia="標楷體" w:hAnsi="標楷體"/>
              </w:rPr>
              <w:t>聯絡電話：</w:t>
            </w:r>
          </w:p>
          <w:p w:rsidR="007A153D" w:rsidRDefault="007A153D" w:rsidP="00912307">
            <w:pPr>
              <w:spacing w:line="300" w:lineRule="exact"/>
              <w:rPr>
                <w:rFonts w:ascii="標楷體" w:eastAsia="標楷體" w:hAnsi="標楷體"/>
              </w:rPr>
            </w:pPr>
          </w:p>
        </w:tc>
        <w:tc>
          <w:tcPr>
            <w:tcW w:w="3402" w:type="dxa"/>
            <w:shd w:val="clear" w:color="auto" w:fill="auto"/>
            <w:tcMar>
              <w:top w:w="0" w:type="dxa"/>
              <w:left w:w="108" w:type="dxa"/>
              <w:bottom w:w="0" w:type="dxa"/>
              <w:right w:w="108" w:type="dxa"/>
            </w:tcMar>
          </w:tcPr>
          <w:p w:rsidR="007A153D" w:rsidRDefault="007A153D" w:rsidP="00912307">
            <w:pPr>
              <w:spacing w:line="300" w:lineRule="exact"/>
              <w:rPr>
                <w:rFonts w:ascii="標楷體" w:eastAsia="標楷體" w:hAnsi="標楷體"/>
              </w:rPr>
            </w:pPr>
            <w:r>
              <w:rPr>
                <w:rFonts w:ascii="標楷體" w:eastAsia="標楷體" w:hAnsi="標楷體"/>
              </w:rPr>
              <w:t>聯絡電話：</w:t>
            </w:r>
          </w:p>
          <w:p w:rsidR="007A153D" w:rsidRDefault="007A153D" w:rsidP="00912307">
            <w:pPr>
              <w:spacing w:line="300" w:lineRule="exact"/>
              <w:rPr>
                <w:rFonts w:ascii="標楷體" w:eastAsia="標楷體" w:hAnsi="標楷體"/>
              </w:rPr>
            </w:pPr>
          </w:p>
        </w:tc>
        <w:tc>
          <w:tcPr>
            <w:tcW w:w="3265" w:type="dxa"/>
          </w:tcPr>
          <w:p w:rsidR="007A153D" w:rsidRDefault="007A153D" w:rsidP="00912307">
            <w:pPr>
              <w:spacing w:line="300" w:lineRule="exact"/>
              <w:rPr>
                <w:rFonts w:ascii="標楷體" w:eastAsia="標楷體" w:hAnsi="標楷體"/>
              </w:rPr>
            </w:pPr>
          </w:p>
        </w:tc>
      </w:tr>
      <w:tr w:rsidR="007A153D" w:rsidTr="0032736F">
        <w:trPr>
          <w:trHeight w:val="1162"/>
        </w:trPr>
        <w:tc>
          <w:tcPr>
            <w:tcW w:w="3681" w:type="dxa"/>
            <w:shd w:val="clear" w:color="auto" w:fill="auto"/>
            <w:tcMar>
              <w:top w:w="0" w:type="dxa"/>
              <w:left w:w="108" w:type="dxa"/>
              <w:bottom w:w="0" w:type="dxa"/>
              <w:right w:w="108" w:type="dxa"/>
            </w:tcMar>
          </w:tcPr>
          <w:p w:rsidR="007A153D" w:rsidRPr="00F57803" w:rsidRDefault="007A153D" w:rsidP="00912307">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p w:rsidR="007A153D" w:rsidRPr="00F57803" w:rsidRDefault="007A153D" w:rsidP="00912307">
            <w:pPr>
              <w:spacing w:line="300" w:lineRule="exact"/>
              <w:rPr>
                <w:rFonts w:ascii="標楷體" w:eastAsia="標楷體" w:hAnsi="標楷體"/>
                <w:sz w:val="22"/>
                <w:szCs w:val="22"/>
              </w:rPr>
            </w:pPr>
          </w:p>
        </w:tc>
        <w:tc>
          <w:tcPr>
            <w:tcW w:w="3402" w:type="dxa"/>
            <w:shd w:val="clear" w:color="auto" w:fill="auto"/>
            <w:tcMar>
              <w:top w:w="0" w:type="dxa"/>
              <w:left w:w="108" w:type="dxa"/>
              <w:bottom w:w="0" w:type="dxa"/>
              <w:right w:w="108" w:type="dxa"/>
            </w:tcMar>
          </w:tcPr>
          <w:p w:rsidR="007A153D" w:rsidRPr="00F57803" w:rsidRDefault="007A153D" w:rsidP="00912307">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tc>
        <w:tc>
          <w:tcPr>
            <w:tcW w:w="3265" w:type="dxa"/>
          </w:tcPr>
          <w:p w:rsidR="007A153D" w:rsidRDefault="007A153D" w:rsidP="00912307">
            <w:pPr>
              <w:spacing w:line="300" w:lineRule="exact"/>
              <w:rPr>
                <w:rFonts w:ascii="標楷體" w:eastAsia="標楷體" w:hAnsi="標楷體"/>
              </w:rPr>
            </w:pPr>
          </w:p>
        </w:tc>
      </w:tr>
      <w:tr w:rsidR="007A153D" w:rsidTr="00912307">
        <w:trPr>
          <w:trHeight w:val="527"/>
        </w:trPr>
        <w:tc>
          <w:tcPr>
            <w:tcW w:w="10348" w:type="dxa"/>
            <w:gridSpan w:val="3"/>
            <w:shd w:val="clear" w:color="auto" w:fill="auto"/>
            <w:tcMar>
              <w:top w:w="0" w:type="dxa"/>
              <w:left w:w="108" w:type="dxa"/>
              <w:bottom w:w="0" w:type="dxa"/>
              <w:right w:w="108" w:type="dxa"/>
            </w:tcMar>
          </w:tcPr>
          <w:p w:rsidR="007A153D" w:rsidRDefault="007A153D" w:rsidP="00912307">
            <w:pPr>
              <w:spacing w:line="300" w:lineRule="exac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開標通知單會寄發填表人及請購人電子郵件信箱，請務必填寫。）</w:t>
            </w:r>
          </w:p>
        </w:tc>
      </w:tr>
    </w:tbl>
    <w:p w:rsidR="00D74C3B" w:rsidRPr="00901951" w:rsidRDefault="007A153D" w:rsidP="007A153D">
      <w:pPr>
        <w:rPr>
          <w:rFonts w:ascii="標楷體" w:eastAsia="標楷體" w:hAnsi="標楷體"/>
          <w:b/>
        </w:rPr>
      </w:pPr>
      <w:r w:rsidRPr="00901951">
        <w:rPr>
          <w:rFonts w:ascii="標楷體" w:eastAsia="標楷體" w:hAnsi="標楷體" w:hint="eastAsia"/>
          <w:b/>
        </w:rPr>
        <w:t>※廠商如對規格內容有疑義</w:t>
      </w:r>
      <w:r w:rsidR="0032736F">
        <w:rPr>
          <w:rFonts w:ascii="標楷體" w:eastAsia="標楷體" w:hAnsi="標楷體" w:hint="eastAsia"/>
          <w:b/>
        </w:rPr>
        <w:t>（學校總機0</w:t>
      </w:r>
      <w:r w:rsidR="0032736F">
        <w:rPr>
          <w:rFonts w:ascii="標楷體" w:eastAsia="標楷體" w:hAnsi="標楷體"/>
          <w:b/>
        </w:rPr>
        <w:t>6-2757575</w:t>
      </w:r>
      <w:r w:rsidR="0032736F">
        <w:rPr>
          <w:rFonts w:ascii="標楷體" w:eastAsia="標楷體" w:hAnsi="標楷體" w:hint="eastAsia"/>
          <w:b/>
        </w:rPr>
        <w:t>）</w:t>
      </w:r>
      <w:r w:rsidRPr="00901951">
        <w:rPr>
          <w:rFonts w:ascii="標楷體" w:eastAsia="標楷體" w:hAnsi="標楷體" w:hint="eastAsia"/>
          <w:b/>
        </w:rPr>
        <w:t>，請洽填表人、</w:t>
      </w:r>
      <w:proofErr w:type="gramStart"/>
      <w:r w:rsidRPr="00901951">
        <w:rPr>
          <w:rFonts w:ascii="標楷體" w:eastAsia="標楷體" w:hAnsi="標楷體" w:hint="eastAsia"/>
          <w:b/>
        </w:rPr>
        <w:t>請購人</w:t>
      </w:r>
      <w:proofErr w:type="gramEnd"/>
      <w:r w:rsidRPr="00901951">
        <w:rPr>
          <w:rFonts w:ascii="標楷體" w:eastAsia="標楷體" w:hAnsi="標楷體" w:hint="eastAsia"/>
          <w:b/>
        </w:rPr>
        <w:t>。</w:t>
      </w:r>
    </w:p>
    <w:sectPr w:rsidR="00D74C3B" w:rsidRPr="00901951">
      <w:footerReference w:type="default" r:id="rId8"/>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457" w:rsidRDefault="00817457">
      <w:r>
        <w:separator/>
      </w:r>
    </w:p>
  </w:endnote>
  <w:endnote w:type="continuationSeparator" w:id="0">
    <w:p w:rsidR="00817457" w:rsidRDefault="0081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B07" w:rsidRDefault="0006056A">
    <w:pPr>
      <w:pStyle w:val="a8"/>
    </w:pPr>
    <w:r>
      <w:rPr>
        <w:noProof/>
      </w:rPr>
      <mc:AlternateContent>
        <mc:Choice Requires="wps">
          <w:drawing>
            <wp:anchor distT="0" distB="0" distL="114300" distR="114300" simplePos="0" relativeHeight="251659264" behindDoc="0" locked="0" layoutInCell="1" allowOverlap="1">
              <wp:simplePos x="0" y="0"/>
              <wp:positionH relativeFrom="page">
                <wp:posOffset>47625</wp:posOffset>
              </wp:positionH>
              <wp:positionV relativeFrom="page">
                <wp:posOffset>8711565</wp:posOffset>
              </wp:positionV>
              <wp:extent cx="2125979" cy="2054857"/>
              <wp:effectExtent l="0" t="0" r="7621" b="2543"/>
              <wp:wrapNone/>
              <wp:docPr id="1" name="等腰三角形 3"/>
              <wp:cNvGraphicFramePr/>
              <a:graphic xmlns:a="http://schemas.openxmlformats.org/drawingml/2006/main">
                <a:graphicData uri="http://schemas.microsoft.com/office/word/2010/wordprocessingShape">
                  <wps:wsp>
                    <wps:cNvSpPr/>
                    <wps:spPr>
                      <a:xfrm flipH="1">
                        <a:off x="0" y="0"/>
                        <a:ext cx="2125979" cy="2054857"/>
                      </a:xfrm>
                      <a:custGeom>
                        <a:avLst>
                          <a:gd name="f8" fmla="val 100000"/>
                        </a:avLst>
                        <a:gdLst>
                          <a:gd name="f1" fmla="val 10800000"/>
                          <a:gd name="f2" fmla="val 5400000"/>
                          <a:gd name="f3" fmla="val 180"/>
                          <a:gd name="f4" fmla="val w"/>
                          <a:gd name="f5" fmla="val h"/>
                          <a:gd name="f6" fmla="val ss"/>
                          <a:gd name="f7" fmla="val 0"/>
                          <a:gd name="f8" fmla="val 100000"/>
                          <a:gd name="f9" fmla="+- 0 0 -360"/>
                          <a:gd name="f10" fmla="+- 0 0 -270"/>
                          <a:gd name="f11" fmla="+- 0 0 -180"/>
                          <a:gd name="f12" fmla="+- 0 0 -90"/>
                          <a:gd name="f13" fmla="abs f4"/>
                          <a:gd name="f14" fmla="abs f5"/>
                          <a:gd name="f15" fmla="abs f6"/>
                          <a:gd name="f16" fmla="val f7"/>
                          <a:gd name="f17" fmla="val f8"/>
                          <a:gd name="f18" fmla="*/ f9 f1 1"/>
                          <a:gd name="f19" fmla="*/ f10 f1 1"/>
                          <a:gd name="f20" fmla="*/ f11 f1 1"/>
                          <a:gd name="f21" fmla="*/ f12 f1 1"/>
                          <a:gd name="f22" fmla="?: f13 f4 1"/>
                          <a:gd name="f23" fmla="?: f14 f5 1"/>
                          <a:gd name="f24" fmla="?: f15 f6 1"/>
                          <a:gd name="f25" fmla="*/ f18 1 f3"/>
                          <a:gd name="f26" fmla="*/ f19 1 f3"/>
                          <a:gd name="f27" fmla="*/ f20 1 f3"/>
                          <a:gd name="f28" fmla="*/ f21 1 f3"/>
                          <a:gd name="f29" fmla="*/ f22 1 21600"/>
                          <a:gd name="f30" fmla="*/ f23 1 21600"/>
                          <a:gd name="f31" fmla="*/ 21600 f22 1"/>
                          <a:gd name="f32" fmla="*/ 21600 f23 1"/>
                          <a:gd name="f33" fmla="+- f25 0 f2"/>
                          <a:gd name="f34" fmla="+- f26 0 f2"/>
                          <a:gd name="f35" fmla="+- f27 0 f2"/>
                          <a:gd name="f36" fmla="+- f28 0 f2"/>
                          <a:gd name="f37" fmla="min f30 f29"/>
                          <a:gd name="f38" fmla="*/ f31 1 f24"/>
                          <a:gd name="f39" fmla="*/ f32 1 f24"/>
                          <a:gd name="f40" fmla="val f38"/>
                          <a:gd name="f41" fmla="val f39"/>
                          <a:gd name="f42" fmla="*/ f16 f37 1"/>
                          <a:gd name="f43" fmla="+- f41 0 f16"/>
                          <a:gd name="f44" fmla="+- f40 0 f16"/>
                          <a:gd name="f45" fmla="*/ f41 f37 1"/>
                          <a:gd name="f46" fmla="*/ f40 f37 1"/>
                          <a:gd name="f47" fmla="*/ f43 1 2"/>
                          <a:gd name="f48" fmla="*/ f44 1 2"/>
                          <a:gd name="f49" fmla="*/ f44 f17 1"/>
                          <a:gd name="f50" fmla="+- f16 f47 0"/>
                          <a:gd name="f51" fmla="*/ f49 1 200000"/>
                          <a:gd name="f52" fmla="*/ f49 1 100000"/>
                          <a:gd name="f53" fmla="+- f51 f48 0"/>
                          <a:gd name="f54" fmla="*/ f51 f37 1"/>
                          <a:gd name="f55" fmla="*/ f50 f37 1"/>
                          <a:gd name="f56" fmla="*/ f52 f37 1"/>
                          <a:gd name="f57" fmla="*/ f53 f37 1"/>
                        </a:gdLst>
                        <a:ahLst/>
                        <a:cxnLst>
                          <a:cxn ang="3cd4">
                            <a:pos x="hc" y="t"/>
                          </a:cxn>
                          <a:cxn ang="0">
                            <a:pos x="r" y="vc"/>
                          </a:cxn>
                          <a:cxn ang="cd4">
                            <a:pos x="hc" y="b"/>
                          </a:cxn>
                          <a:cxn ang="cd2">
                            <a:pos x="l" y="vc"/>
                          </a:cxn>
                          <a:cxn ang="f33">
                            <a:pos x="f56" y="f42"/>
                          </a:cxn>
                          <a:cxn ang="f34">
                            <a:pos x="f54" y="f55"/>
                          </a:cxn>
                          <a:cxn ang="f35">
                            <a:pos x="f42" y="f45"/>
                          </a:cxn>
                          <a:cxn ang="f35">
                            <a:pos x="f56" y="f45"/>
                          </a:cxn>
                          <a:cxn ang="f35">
                            <a:pos x="f46" y="f45"/>
                          </a:cxn>
                          <a:cxn ang="f36">
                            <a:pos x="f57" y="f55"/>
                          </a:cxn>
                        </a:cxnLst>
                        <a:rect l="f54" t="f55" r="f57" b="f45"/>
                        <a:pathLst>
                          <a:path>
                            <a:moveTo>
                              <a:pt x="f42" y="f45"/>
                            </a:moveTo>
                            <a:lnTo>
                              <a:pt x="f56" y="f42"/>
                            </a:lnTo>
                            <a:lnTo>
                              <a:pt x="f46" y="f45"/>
                            </a:lnTo>
                            <a:close/>
                          </a:path>
                        </a:pathLst>
                      </a:custGeom>
                      <a:solidFill>
                        <a:srgbClr val="D2EAF1"/>
                      </a:solidFill>
                      <a:ln cap="flat">
                        <a:noFill/>
                        <a:prstDash val="solid"/>
                      </a:ln>
                    </wps:spPr>
                    <wps:txb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522355">
                            <w:rPr>
                              <w:rFonts w:ascii="Calibri Light" w:hAnsi="Calibri Light"/>
                              <w:color w:val="000000" w:themeColor="text1"/>
                              <w:sz w:val="72"/>
                              <w:szCs w:val="72"/>
                              <w:lang w:val="zh-TW"/>
                            </w:rPr>
                            <w:fldChar w:fldCharType="begin"/>
                          </w:r>
                          <w:r w:rsidR="00522355">
                            <w:rPr>
                              <w:rFonts w:ascii="Calibri Light" w:hAnsi="Calibri Light"/>
                              <w:color w:val="000000" w:themeColor="text1"/>
                              <w:sz w:val="72"/>
                              <w:szCs w:val="72"/>
                              <w:lang w:val="zh-TW"/>
                            </w:rPr>
                            <w:instrText xml:space="preserve"> NUMPAGES  \# "0"  \* MERGEFORMAT </w:instrText>
                          </w:r>
                          <w:r w:rsidR="00522355">
                            <w:rPr>
                              <w:rFonts w:ascii="Calibri Light" w:hAnsi="Calibri Light"/>
                              <w:color w:val="000000" w:themeColor="text1"/>
                              <w:sz w:val="72"/>
                              <w:szCs w:val="72"/>
                              <w:lang w:val="zh-TW"/>
                            </w:rPr>
                            <w:fldChar w:fldCharType="separate"/>
                          </w:r>
                          <w:r w:rsidR="00522355">
                            <w:rPr>
                              <w:rFonts w:ascii="Calibri Light" w:hAnsi="Calibri Light"/>
                              <w:noProof/>
                              <w:color w:val="000000" w:themeColor="text1"/>
                              <w:sz w:val="72"/>
                              <w:szCs w:val="72"/>
                              <w:lang w:val="zh-TW"/>
                            </w:rPr>
                            <w:t>3</w:t>
                          </w:r>
                          <w:r w:rsidR="00522355">
                            <w:rPr>
                              <w:rFonts w:ascii="Calibri Light" w:hAnsi="Calibri Light"/>
                              <w:color w:val="000000" w:themeColor="text1"/>
                              <w:sz w:val="72"/>
                              <w:szCs w:val="72"/>
                              <w:lang w:val="zh-TW"/>
                            </w:rPr>
                            <w:fldChar w:fldCharType="end"/>
                          </w:r>
                        </w:p>
                      </w:txbxContent>
                    </wps:txbx>
                    <wps:bodyPr vert="horz" wrap="square" lIns="91440" tIns="45720" rIns="91440" bIns="45720" anchor="t" anchorCtr="0" compatLnSpc="0">
                      <a:noAutofit/>
                    </wps:bodyPr>
                  </wps:wsp>
                </a:graphicData>
              </a:graphic>
            </wp:anchor>
          </w:drawing>
        </mc:Choice>
        <mc:Fallback>
          <w:pict>
            <v:shape id="等腰三角形 3" o:spid="_x0000_s1026" style="position:absolute;margin-left:3.75pt;margin-top:685.95pt;width:167.4pt;height:161.8pt;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2125979,2054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" adj="-11796480,,5400" path="m,2054857l2125979,r,2054857l,2054857xe" fillcolor="#d2eaf1" stroked="f">
              <v:stroke joinstyle="miter"/>
              <v:formulas/>
              <v:path arrowok="t" o:connecttype="custom" o:connectlocs="1062990,0;2125979,1027429;1062990,2054857;0,1027429;2125979,0;1062990,1027429;0,2054857;2125979,2054857;2125979,2054857;2125979,1027429" o:connectangles="270,0,90,180,270,180,90,90,90,0" textboxrect="1062990,1027429,2125979,2054857"/>
              <v:textbo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522355">
                      <w:rPr>
                        <w:rFonts w:ascii="Calibri Light" w:hAnsi="Calibri Light"/>
                        <w:color w:val="000000" w:themeColor="text1"/>
                        <w:sz w:val="72"/>
                        <w:szCs w:val="72"/>
                        <w:lang w:val="zh-TW"/>
                      </w:rPr>
                      <w:fldChar w:fldCharType="begin"/>
                    </w:r>
                    <w:r w:rsidR="00522355">
                      <w:rPr>
                        <w:rFonts w:ascii="Calibri Light" w:hAnsi="Calibri Light"/>
                        <w:color w:val="000000" w:themeColor="text1"/>
                        <w:sz w:val="72"/>
                        <w:szCs w:val="72"/>
                        <w:lang w:val="zh-TW"/>
                      </w:rPr>
                      <w:instrText xml:space="preserve"> NUMPAGES  \# "0"  \* MERGEFORMAT </w:instrText>
                    </w:r>
                    <w:r w:rsidR="00522355">
                      <w:rPr>
                        <w:rFonts w:ascii="Calibri Light" w:hAnsi="Calibri Light"/>
                        <w:color w:val="000000" w:themeColor="text1"/>
                        <w:sz w:val="72"/>
                        <w:szCs w:val="72"/>
                        <w:lang w:val="zh-TW"/>
                      </w:rPr>
                      <w:fldChar w:fldCharType="separate"/>
                    </w:r>
                    <w:r w:rsidR="00522355">
                      <w:rPr>
                        <w:rFonts w:ascii="Calibri Light" w:hAnsi="Calibri Light"/>
                        <w:noProof/>
                        <w:color w:val="000000" w:themeColor="text1"/>
                        <w:sz w:val="72"/>
                        <w:szCs w:val="72"/>
                        <w:lang w:val="zh-TW"/>
                      </w:rPr>
                      <w:t>3</w:t>
                    </w:r>
                    <w:r w:rsidR="00522355">
                      <w:rPr>
                        <w:rFonts w:ascii="Calibri Light" w:hAnsi="Calibri Light"/>
                        <w:color w:val="000000" w:themeColor="text1"/>
                        <w:sz w:val="72"/>
                        <w:szCs w:val="72"/>
                        <w:lang w:val="zh-T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457" w:rsidRDefault="00817457">
      <w:r>
        <w:rPr>
          <w:color w:val="000000"/>
        </w:rPr>
        <w:separator/>
      </w:r>
    </w:p>
  </w:footnote>
  <w:footnote w:type="continuationSeparator" w:id="0">
    <w:p w:rsidR="00817457" w:rsidRDefault="00817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91F"/>
    <w:multiLevelType w:val="multilevel"/>
    <w:tmpl w:val="1A6C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E72AB"/>
    <w:multiLevelType w:val="multilevel"/>
    <w:tmpl w:val="A46C6888"/>
    <w:lvl w:ilvl="0">
      <w:start w:val="1"/>
      <w:numFmt w:val="taiwaneseCountingThousand"/>
      <w:lvlText w:val="%1、"/>
      <w:lvlJc w:val="left"/>
      <w:pPr>
        <w:ind w:left="420" w:hanging="420"/>
      </w:pPr>
      <w:rPr>
        <w:rFonts w:ascii="標楷體" w:eastAsia="標楷體" w:hAnsi="標楷體"/>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31D7D46"/>
    <w:multiLevelType w:val="multilevel"/>
    <w:tmpl w:val="A46C6888"/>
    <w:lvl w:ilvl="0">
      <w:start w:val="1"/>
      <w:numFmt w:val="taiwaneseCountingThousand"/>
      <w:lvlText w:val="%1、"/>
      <w:lvlJc w:val="left"/>
      <w:pPr>
        <w:ind w:left="420" w:hanging="420"/>
      </w:pPr>
      <w:rPr>
        <w:rFonts w:ascii="標楷體" w:eastAsia="標楷體" w:hAnsi="標楷體"/>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3B"/>
    <w:rsid w:val="00004E13"/>
    <w:rsid w:val="00024E07"/>
    <w:rsid w:val="00037EFA"/>
    <w:rsid w:val="0006056A"/>
    <w:rsid w:val="000D1D18"/>
    <w:rsid w:val="00112BCD"/>
    <w:rsid w:val="001C4C15"/>
    <w:rsid w:val="002224E2"/>
    <w:rsid w:val="00290A79"/>
    <w:rsid w:val="002B2167"/>
    <w:rsid w:val="0032736F"/>
    <w:rsid w:val="00343656"/>
    <w:rsid w:val="00363098"/>
    <w:rsid w:val="003A129A"/>
    <w:rsid w:val="003C5C80"/>
    <w:rsid w:val="00435099"/>
    <w:rsid w:val="00436739"/>
    <w:rsid w:val="00450963"/>
    <w:rsid w:val="00476758"/>
    <w:rsid w:val="004D14D1"/>
    <w:rsid w:val="004E2A2F"/>
    <w:rsid w:val="004F039C"/>
    <w:rsid w:val="00522355"/>
    <w:rsid w:val="005A00FA"/>
    <w:rsid w:val="005F3191"/>
    <w:rsid w:val="00624353"/>
    <w:rsid w:val="006343D7"/>
    <w:rsid w:val="0063584F"/>
    <w:rsid w:val="006544AF"/>
    <w:rsid w:val="00672973"/>
    <w:rsid w:val="006754B7"/>
    <w:rsid w:val="00685A8C"/>
    <w:rsid w:val="00692506"/>
    <w:rsid w:val="007116BF"/>
    <w:rsid w:val="007174C7"/>
    <w:rsid w:val="00744C6D"/>
    <w:rsid w:val="007710F2"/>
    <w:rsid w:val="007A153D"/>
    <w:rsid w:val="00817457"/>
    <w:rsid w:val="00824DF3"/>
    <w:rsid w:val="008334D8"/>
    <w:rsid w:val="008943B4"/>
    <w:rsid w:val="00897FC8"/>
    <w:rsid w:val="00901951"/>
    <w:rsid w:val="00917CAC"/>
    <w:rsid w:val="00933754"/>
    <w:rsid w:val="00957D7A"/>
    <w:rsid w:val="009D52B2"/>
    <w:rsid w:val="009F59DF"/>
    <w:rsid w:val="00A0127F"/>
    <w:rsid w:val="00A207E3"/>
    <w:rsid w:val="00A411D1"/>
    <w:rsid w:val="00A62552"/>
    <w:rsid w:val="00A8266E"/>
    <w:rsid w:val="00B277FF"/>
    <w:rsid w:val="00B31089"/>
    <w:rsid w:val="00B45EF2"/>
    <w:rsid w:val="00B55639"/>
    <w:rsid w:val="00B70D3B"/>
    <w:rsid w:val="00B913BA"/>
    <w:rsid w:val="00B9542C"/>
    <w:rsid w:val="00BA16A2"/>
    <w:rsid w:val="00BC334D"/>
    <w:rsid w:val="00BE6578"/>
    <w:rsid w:val="00C173C2"/>
    <w:rsid w:val="00C53CA9"/>
    <w:rsid w:val="00CA273E"/>
    <w:rsid w:val="00CA46F8"/>
    <w:rsid w:val="00CD0CA7"/>
    <w:rsid w:val="00CE6A7B"/>
    <w:rsid w:val="00D108F2"/>
    <w:rsid w:val="00D6000A"/>
    <w:rsid w:val="00D61A04"/>
    <w:rsid w:val="00D74C3B"/>
    <w:rsid w:val="00D8335C"/>
    <w:rsid w:val="00D85E39"/>
    <w:rsid w:val="00D937F8"/>
    <w:rsid w:val="00D957F2"/>
    <w:rsid w:val="00DC7981"/>
    <w:rsid w:val="00E1356C"/>
    <w:rsid w:val="00E33BB7"/>
    <w:rsid w:val="00E648C8"/>
    <w:rsid w:val="00E6601E"/>
    <w:rsid w:val="00EA4815"/>
    <w:rsid w:val="00EB75F8"/>
    <w:rsid w:val="00F56CFE"/>
    <w:rsid w:val="00F57803"/>
    <w:rsid w:val="00FD3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3FC0AE-00FB-4EF8-A159-565B9544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kern w:val="3"/>
      <w:sz w:val="18"/>
      <w:szCs w:val="18"/>
    </w:rPr>
  </w:style>
  <w:style w:type="character" w:styleId="a5">
    <w:name w:val="Strong"/>
    <w:rPr>
      <w:b/>
      <w:bCs/>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rPr>
  </w:style>
  <w:style w:type="character" w:customStyle="1" w:styleId="a9">
    <w:name w:val="頁尾 字元"/>
    <w:rPr>
      <w:kern w:val="3"/>
    </w:rPr>
  </w:style>
  <w:style w:type="character" w:customStyle="1" w:styleId="markedcontent">
    <w:name w:val="markedcontent"/>
  </w:style>
  <w:style w:type="paragraph" w:styleId="aa">
    <w:name w:val="List Paragraph"/>
    <w:basedOn w:val="a"/>
    <w:pPr>
      <w:ind w:left="480"/>
    </w:pPr>
  </w:style>
  <w:style w:type="character" w:styleId="ab">
    <w:name w:val="Hyperlink"/>
    <w:basedOn w:val="a0"/>
    <w:uiPriority w:val="99"/>
    <w:semiHidden/>
    <w:unhideWhenUsed/>
    <w:rsid w:val="00A411D1"/>
    <w:rPr>
      <w:color w:val="0000FF"/>
      <w:u w:val="single"/>
    </w:rPr>
  </w:style>
  <w:style w:type="paragraph" w:styleId="Web">
    <w:name w:val="Normal (Web)"/>
    <w:basedOn w:val="a"/>
    <w:uiPriority w:val="99"/>
    <w:unhideWhenUsed/>
    <w:rsid w:val="007A153D"/>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19160">
      <w:bodyDiv w:val="1"/>
      <w:marLeft w:val="0"/>
      <w:marRight w:val="0"/>
      <w:marTop w:val="0"/>
      <w:marBottom w:val="0"/>
      <w:divBdr>
        <w:top w:val="none" w:sz="0" w:space="0" w:color="auto"/>
        <w:left w:val="none" w:sz="0" w:space="0" w:color="auto"/>
        <w:bottom w:val="none" w:sz="0" w:space="0" w:color="auto"/>
        <w:right w:val="none" w:sz="0" w:space="0" w:color="auto"/>
      </w:divBdr>
    </w:div>
    <w:div w:id="1123234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8772-7472-4517-85C9-962CF592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機具設備規格明細表</dc:title>
  <dc:subject>機具設備規格明細表</dc:subject>
  <dc:creator>國立成功大學總務處採購組</dc:creator>
  <cp:keywords>採購,規格明細表</cp:keywords>
  <dc:description>辦理機械儀器設備採購使用規格表</dc:description>
  <cp:lastModifiedBy>Win11</cp:lastModifiedBy>
  <cp:revision>3</cp:revision>
  <cp:lastPrinted>2023-12-13T02:34:00Z</cp:lastPrinted>
  <dcterms:created xsi:type="dcterms:W3CDTF">2024-10-28T07:41:00Z</dcterms:created>
  <dcterms:modified xsi:type="dcterms:W3CDTF">2024-10-28T07:54:00Z</dcterms:modified>
</cp:coreProperties>
</file>