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95" w:rsidRDefault="00CF6495" w:rsidP="00CF6495">
      <w:r>
        <w:rPr>
          <w:rFonts w:hint="eastAsia"/>
        </w:rPr>
        <w:t>參考最有利標精神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71"/>
        <w:gridCol w:w="3969"/>
      </w:tblGrid>
      <w:tr w:rsidR="00CF6495" w:rsidTr="00CE74E4">
        <w:tc>
          <w:tcPr>
            <w:tcW w:w="6771" w:type="dxa"/>
          </w:tcPr>
          <w:p w:rsidR="00CF6495" w:rsidRDefault="00CF6495" w:rsidP="0059561B">
            <w:r>
              <w:rPr>
                <w:rFonts w:hint="eastAsia"/>
              </w:rPr>
              <w:t>程序</w:t>
            </w:r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hint="eastAsia"/>
              </w:rPr>
              <w:t>權責單位</w:t>
            </w:r>
          </w:p>
        </w:tc>
      </w:tr>
      <w:tr w:rsidR="00CF6495" w:rsidTr="00CE74E4">
        <w:tc>
          <w:tcPr>
            <w:tcW w:w="6771" w:type="dxa"/>
          </w:tcPr>
          <w:p w:rsidR="00CF6495" w:rsidRDefault="00CF6495" w:rsidP="00CF6495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採購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畫</w:t>
            </w:r>
            <w:r w:rsidR="002A7428">
              <w:rPr>
                <w:rFonts w:asciiTheme="minorEastAsia" w:hAnsiTheme="minorEastAsia" w:hint="eastAsia"/>
              </w:rPr>
              <w:t>（和採購組討論案子需求、完成契約等相關文件</w:t>
            </w:r>
            <w:r w:rsidR="002A7428">
              <w:rPr>
                <w:rFonts w:ascii="新細明體" w:eastAsia="新細明體" w:hAnsi="新細明體" w:hint="eastAsia"/>
              </w:rPr>
              <w:t>）</w:t>
            </w:r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CF6495" w:rsidTr="00CE74E4">
        <w:tc>
          <w:tcPr>
            <w:tcW w:w="6771" w:type="dxa"/>
          </w:tcPr>
          <w:p w:rsidR="00CF6495" w:rsidRDefault="00CF6495" w:rsidP="00CF6495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擬採</w:t>
            </w:r>
            <w:r w:rsidR="00C67E12" w:rsidRPr="00C67E12">
              <w:rPr>
                <w:rFonts w:hint="eastAsia"/>
              </w:rPr>
              <w:t>取最有利標精神決標</w:t>
            </w:r>
            <w:r w:rsidR="00531E7E">
              <w:rPr>
                <w:rFonts w:hint="eastAsia"/>
              </w:rPr>
              <w:t>及</w:t>
            </w:r>
            <w:r w:rsidRPr="00657204">
              <w:rPr>
                <w:rFonts w:hint="eastAsia"/>
              </w:rPr>
              <w:t>委員篩選條件之簽</w:t>
            </w:r>
          </w:p>
          <w:p w:rsidR="00CF6495" w:rsidRDefault="00CF6495" w:rsidP="00046A31">
            <w:r>
              <w:rPr>
                <w:rFonts w:asciiTheme="minorEastAsia" w:hAnsiTheme="minorEastAsia" w:hint="eastAsia"/>
              </w:rPr>
              <w:t>附件</w:t>
            </w:r>
            <w:r w:rsidRPr="00657204">
              <w:rPr>
                <w:rFonts w:asciiTheme="minorEastAsia" w:hAnsiTheme="minorEastAsia" w:hint="eastAsia"/>
              </w:rPr>
              <w:t>：</w:t>
            </w:r>
            <w:r w:rsidR="002A7428">
              <w:rPr>
                <w:rFonts w:asciiTheme="minorEastAsia" w:hAnsiTheme="minorEastAsia" w:hint="eastAsia"/>
              </w:rPr>
              <w:t>勞務明細表</w:t>
            </w:r>
            <w:r w:rsidR="002A7428"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契約條款</w:t>
            </w:r>
            <w:r w:rsidRPr="00657204">
              <w:rPr>
                <w:rFonts w:asciiTheme="minorEastAsia" w:hAnsiTheme="minorEastAsia" w:hint="eastAsia"/>
              </w:rPr>
              <w:t>、</w:t>
            </w:r>
            <w:r w:rsidR="00046A31" w:rsidRPr="00657204">
              <w:rPr>
                <w:rFonts w:asciiTheme="minorEastAsia" w:hAnsiTheme="minorEastAsia" w:hint="eastAsia"/>
              </w:rPr>
              <w:t>評</w:t>
            </w:r>
            <w:r w:rsidR="00046A31">
              <w:rPr>
                <w:rFonts w:asciiTheme="minorEastAsia" w:hAnsiTheme="minorEastAsia" w:hint="eastAsia"/>
              </w:rPr>
              <w:t>審</w:t>
            </w:r>
            <w:r>
              <w:rPr>
                <w:rFonts w:asciiTheme="minorEastAsia" w:hAnsiTheme="minorEastAsia" w:hint="eastAsia"/>
              </w:rPr>
              <w:t>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投標須知</w:t>
            </w:r>
            <w:r w:rsidRPr="00657204">
              <w:rPr>
                <w:rFonts w:asciiTheme="minorEastAsia" w:hAnsiTheme="minorEastAsia" w:hint="eastAsia"/>
              </w:rPr>
              <w:t>、採購評選委員會委員須知</w:t>
            </w:r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CF6495" w:rsidTr="002A7428">
        <w:trPr>
          <w:trHeight w:val="720"/>
        </w:trPr>
        <w:tc>
          <w:tcPr>
            <w:tcW w:w="6771" w:type="dxa"/>
          </w:tcPr>
          <w:p w:rsidR="002A7428" w:rsidRDefault="002A7428" w:rsidP="00CF6495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上簽請校長勾選</w:t>
            </w:r>
            <w:r w:rsidRPr="00046A31">
              <w:rPr>
                <w:rFonts w:hint="eastAsia"/>
              </w:rPr>
              <w:t>評審</w:t>
            </w:r>
            <w:r w:rsidR="00046A31" w:rsidRPr="00046A31">
              <w:rPr>
                <w:rFonts w:hint="eastAsia"/>
              </w:rPr>
              <w:t>委員</w:t>
            </w:r>
            <w:r w:rsidR="00F66CEF" w:rsidRPr="00657204">
              <w:rPr>
                <w:rFonts w:hint="eastAsia"/>
              </w:rPr>
              <w:t>及工作小組成員</w:t>
            </w:r>
          </w:p>
          <w:p w:rsidR="002A7428" w:rsidRDefault="00046A31" w:rsidP="00531E7E">
            <w:pPr>
              <w:pStyle w:val="a3"/>
              <w:ind w:leftChars="0" w:left="360"/>
            </w:pPr>
            <w:r w:rsidRPr="00046A31">
              <w:rPr>
                <w:rFonts w:asciiTheme="minorEastAsia" w:hAnsiTheme="minorEastAsia" w:hint="eastAsia"/>
              </w:rPr>
              <w:t>（</w:t>
            </w:r>
            <w:r w:rsidR="001431CD">
              <w:rPr>
                <w:rFonts w:asciiTheme="minorEastAsia" w:hAnsiTheme="minorEastAsia" w:hint="eastAsia"/>
              </w:rPr>
              <w:t>開標</w:t>
            </w:r>
            <w:r>
              <w:rPr>
                <w:rFonts w:asciiTheme="minorEastAsia" w:hAnsiTheme="minorEastAsia" w:hint="eastAsia"/>
              </w:rPr>
              <w:t>前成立</w:t>
            </w:r>
            <w:r w:rsidR="002B71ED">
              <w:rPr>
                <w:rFonts w:asciiTheme="minorEastAsia" w:hAnsiTheme="minorEastAsia" w:hint="eastAsia"/>
              </w:rPr>
              <w:t>即可</w:t>
            </w:r>
            <w:r w:rsidRPr="00046A31">
              <w:rPr>
                <w:rFonts w:asciiTheme="minorEastAsia" w:hAnsiTheme="minorEastAsia" w:hint="eastAsia"/>
              </w:rPr>
              <w:t>）</w:t>
            </w:r>
            <w:r w:rsidR="004158FD" w:rsidRPr="004158FD">
              <w:rPr>
                <w:rFonts w:asciiTheme="minorEastAsia" w:hAnsiTheme="minorEastAsia" w:hint="eastAsia"/>
              </w:rPr>
              <w:t>（</w:t>
            </w:r>
            <w:r w:rsidR="004158FD">
              <w:rPr>
                <w:rFonts w:asciiTheme="minorEastAsia" w:hAnsiTheme="minorEastAsia" w:hint="eastAsia"/>
              </w:rPr>
              <w:t>可與公告同時進行</w:t>
            </w:r>
            <w:r w:rsidR="004158FD" w:rsidRPr="004158FD">
              <w:rPr>
                <w:rFonts w:asciiTheme="minorEastAsia" w:hAnsiTheme="minorEastAsia" w:hint="eastAsia"/>
              </w:rPr>
              <w:t>）</w:t>
            </w:r>
            <w:proofErr w:type="gramStart"/>
            <w:r w:rsidR="00531E7E">
              <w:rPr>
                <w:rFonts w:asciiTheme="minorEastAsia" w:hAnsiTheme="minorEastAsia" w:hint="eastAsia"/>
              </w:rPr>
              <w:t>（</w:t>
            </w:r>
            <w:proofErr w:type="gramEnd"/>
            <w:r w:rsidR="00531E7E">
              <w:rPr>
                <w:rFonts w:asciiTheme="minorEastAsia" w:hAnsiTheme="minorEastAsia" w:hint="eastAsia"/>
              </w:rPr>
              <w:t>可和</w:t>
            </w:r>
            <w:r w:rsidR="00531E7E">
              <w:rPr>
                <w:rFonts w:asciiTheme="minorEastAsia" w:hAnsiTheme="minorEastAsia" w:hint="eastAsia"/>
              </w:rPr>
              <w:t>6. ~7</w:t>
            </w:r>
            <w:r w:rsidR="00531E7E">
              <w:rPr>
                <w:rFonts w:asciiTheme="minorEastAsia" w:hAnsiTheme="minorEastAsia" w:hint="eastAsia"/>
              </w:rPr>
              <w:t>.步驟同時進行</w:t>
            </w:r>
            <w:proofErr w:type="gramStart"/>
            <w:r w:rsidR="00531E7E">
              <w:rPr>
                <w:rFonts w:asciiTheme="minorEastAsia" w:hAnsiTheme="minorEastAsia" w:hint="eastAsia"/>
              </w:rPr>
              <w:t>）</w:t>
            </w:r>
            <w:proofErr w:type="gramEnd"/>
            <w:r w:rsidR="001431CD" w:rsidRPr="002A7428">
              <w:rPr>
                <w:rFonts w:asciiTheme="minorEastAsia" w:hAnsiTheme="minorEastAsia" w:hint="eastAsia"/>
              </w:rPr>
              <w:t>附件：</w:t>
            </w:r>
            <w:r w:rsidRPr="002A7428">
              <w:rPr>
                <w:rFonts w:asciiTheme="minorEastAsia" w:hAnsiTheme="minorEastAsia" w:hint="eastAsia"/>
              </w:rPr>
              <w:t>委員名單</w:t>
            </w:r>
            <w:r w:rsidR="001431CD" w:rsidRPr="002A7428">
              <w:rPr>
                <w:rFonts w:asciiTheme="minorEastAsia" w:hAnsiTheme="minorEastAsia" w:hint="eastAsia"/>
              </w:rPr>
              <w:t>（得由機關人員擔任）</w:t>
            </w:r>
            <w:r w:rsidR="00F66CEF">
              <w:rPr>
                <w:rFonts w:asciiTheme="minorEastAsia" w:hAnsiTheme="minorEastAsia" w:hint="eastAsia"/>
              </w:rPr>
              <w:t>、</w:t>
            </w:r>
            <w:r w:rsidR="00F66CEF" w:rsidRPr="00657204">
              <w:rPr>
                <w:rFonts w:hint="eastAsia"/>
              </w:rPr>
              <w:t>工作小組</w:t>
            </w:r>
            <w:r w:rsidR="00F66CEF">
              <w:rPr>
                <w:rFonts w:hint="eastAsia"/>
              </w:rPr>
              <w:t>名單</w:t>
            </w:r>
          </w:p>
        </w:tc>
        <w:tc>
          <w:tcPr>
            <w:tcW w:w="3969" w:type="dxa"/>
          </w:tcPr>
          <w:p w:rsidR="00CF6495" w:rsidRDefault="002A7428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2A7428" w:rsidTr="00CE74E4">
        <w:trPr>
          <w:trHeight w:val="345"/>
        </w:trPr>
        <w:tc>
          <w:tcPr>
            <w:tcW w:w="6771" w:type="dxa"/>
          </w:tcPr>
          <w:p w:rsidR="002A7428" w:rsidRPr="00046A31" w:rsidRDefault="002A7428" w:rsidP="002A7428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徵詢委員意願</w:t>
            </w:r>
          </w:p>
        </w:tc>
        <w:tc>
          <w:tcPr>
            <w:tcW w:w="3969" w:type="dxa"/>
          </w:tcPr>
          <w:p w:rsidR="002A7428" w:rsidRDefault="002A7428" w:rsidP="005956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CF6495" w:rsidTr="002A7428">
        <w:trPr>
          <w:trHeight w:val="360"/>
        </w:trPr>
        <w:tc>
          <w:tcPr>
            <w:tcW w:w="6771" w:type="dxa"/>
          </w:tcPr>
          <w:p w:rsidR="002A7428" w:rsidRPr="004D151B" w:rsidRDefault="002A7428" w:rsidP="002A7428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上簽</w:t>
            </w:r>
            <w:r w:rsidR="00046A31" w:rsidRPr="00046A31">
              <w:rPr>
                <w:rFonts w:hint="eastAsia"/>
              </w:rPr>
              <w:t>成立評審小組</w:t>
            </w:r>
          </w:p>
        </w:tc>
        <w:tc>
          <w:tcPr>
            <w:tcW w:w="3969" w:type="dxa"/>
          </w:tcPr>
          <w:p w:rsidR="00CF6495" w:rsidRDefault="002A7428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2A7428" w:rsidTr="00CE74E4">
        <w:trPr>
          <w:trHeight w:val="360"/>
        </w:trPr>
        <w:tc>
          <w:tcPr>
            <w:tcW w:w="6771" w:type="dxa"/>
          </w:tcPr>
          <w:p w:rsidR="002A7428" w:rsidRDefault="002A7428" w:rsidP="002A7428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請購作業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可和3. ~5.步驟同時進行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  <w:tc>
          <w:tcPr>
            <w:tcW w:w="3969" w:type="dxa"/>
          </w:tcPr>
          <w:p w:rsidR="002A7428" w:rsidRPr="002A7428" w:rsidRDefault="002A7428" w:rsidP="005956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CF6495" w:rsidTr="00CE74E4">
        <w:trPr>
          <w:trHeight w:val="330"/>
        </w:trPr>
        <w:tc>
          <w:tcPr>
            <w:tcW w:w="6771" w:type="dxa"/>
          </w:tcPr>
          <w:p w:rsidR="00CF6495" w:rsidRPr="00657204" w:rsidRDefault="00CF6495" w:rsidP="00CF6495">
            <w:pPr>
              <w:pStyle w:val="a3"/>
              <w:numPr>
                <w:ilvl w:val="0"/>
                <w:numId w:val="2"/>
              </w:numPr>
              <w:ind w:leftChars="0"/>
            </w:pPr>
            <w:r w:rsidRPr="004D151B">
              <w:rPr>
                <w:rFonts w:asciiTheme="minorEastAsia" w:hAnsiTheme="minorEastAsia" w:hint="eastAsia"/>
              </w:rPr>
              <w:t>公告</w:t>
            </w:r>
            <w:proofErr w:type="gramStart"/>
            <w:r w:rsidR="002A7428">
              <w:rPr>
                <w:rFonts w:asciiTheme="minorEastAsia" w:hAnsiTheme="minorEastAsia" w:hint="eastAsia"/>
              </w:rPr>
              <w:t>（</w:t>
            </w:r>
            <w:proofErr w:type="gramEnd"/>
            <w:r w:rsidR="002A7428">
              <w:rPr>
                <w:rFonts w:asciiTheme="minorEastAsia" w:hAnsiTheme="minorEastAsia" w:hint="eastAsia"/>
              </w:rPr>
              <w:t>可和3. ~5.步驟同時進行</w:t>
            </w:r>
            <w:proofErr w:type="gramStart"/>
            <w:r w:rsidR="002A7428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CF6495" w:rsidTr="00CE74E4">
        <w:trPr>
          <w:trHeight w:val="285"/>
        </w:trPr>
        <w:tc>
          <w:tcPr>
            <w:tcW w:w="6771" w:type="dxa"/>
          </w:tcPr>
          <w:p w:rsidR="00CF6495" w:rsidRPr="004D151B" w:rsidRDefault="00CF6495" w:rsidP="00CF6495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4D151B">
              <w:rPr>
                <w:rFonts w:asciiTheme="minorEastAsia" w:hAnsiTheme="minorEastAsia" w:hint="eastAsia"/>
              </w:rPr>
              <w:t>開標</w:t>
            </w:r>
            <w:r w:rsidR="00531E7E" w:rsidRPr="00046A31">
              <w:rPr>
                <w:rFonts w:asciiTheme="minorEastAsia" w:hAnsiTheme="minorEastAsia" w:hint="eastAsia"/>
              </w:rPr>
              <w:t>（</w:t>
            </w:r>
            <w:r w:rsidR="00531E7E">
              <w:rPr>
                <w:rFonts w:asciiTheme="minorEastAsia" w:hAnsiTheme="minorEastAsia" w:hint="eastAsia"/>
              </w:rPr>
              <w:t>開標前成立</w:t>
            </w:r>
            <w:r w:rsidR="00531E7E" w:rsidRPr="00046A31">
              <w:rPr>
                <w:rFonts w:hint="eastAsia"/>
              </w:rPr>
              <w:t>評審</w:t>
            </w:r>
            <w:r w:rsidR="00531E7E" w:rsidRPr="00657204">
              <w:rPr>
                <w:rFonts w:hint="eastAsia"/>
              </w:rPr>
              <w:t>小組</w:t>
            </w:r>
            <w:r w:rsidR="00531E7E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CF6495" w:rsidTr="00CE74E4">
        <w:trPr>
          <w:trHeight w:val="345"/>
        </w:trPr>
        <w:tc>
          <w:tcPr>
            <w:tcW w:w="6771" w:type="dxa"/>
          </w:tcPr>
          <w:p w:rsidR="00CF6495" w:rsidRPr="005B0579" w:rsidRDefault="00CF6495" w:rsidP="002A742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B0579">
              <w:rPr>
                <w:rFonts w:asciiTheme="minorEastAsia" w:hAnsiTheme="minorEastAsia" w:hint="eastAsia"/>
              </w:rPr>
              <w:t>填寫初審意見</w:t>
            </w:r>
          </w:p>
        </w:tc>
        <w:tc>
          <w:tcPr>
            <w:tcW w:w="3969" w:type="dxa"/>
          </w:tcPr>
          <w:p w:rsidR="00CF6495" w:rsidRDefault="00CF6495" w:rsidP="002A7428">
            <w:r>
              <w:rPr>
                <w:rFonts w:hint="eastAsia"/>
              </w:rPr>
              <w:t>工作小組</w:t>
            </w:r>
            <w:r w:rsidRPr="0065720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至少三人</w:t>
            </w:r>
            <w:r w:rsidRPr="0065720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其中一人需</w:t>
            </w:r>
            <w:r w:rsidRPr="00657204">
              <w:rPr>
                <w:rFonts w:asciiTheme="minorEastAsia" w:hAnsiTheme="minorEastAsia" w:hint="eastAsia"/>
              </w:rPr>
              <w:t>取得採購專業人員資格）</w:t>
            </w:r>
          </w:p>
        </w:tc>
      </w:tr>
      <w:tr w:rsidR="00CF6495" w:rsidTr="002A7428">
        <w:trPr>
          <w:trHeight w:val="345"/>
        </w:trPr>
        <w:tc>
          <w:tcPr>
            <w:tcW w:w="6771" w:type="dxa"/>
          </w:tcPr>
          <w:p w:rsidR="002A7428" w:rsidRPr="002A7428" w:rsidRDefault="001431CD" w:rsidP="002A742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046A31">
              <w:rPr>
                <w:rFonts w:hint="eastAsia"/>
              </w:rPr>
              <w:t>評審</w:t>
            </w:r>
            <w:r w:rsidR="00CF6495" w:rsidRPr="00657204">
              <w:rPr>
                <w:rFonts w:hint="eastAsia"/>
              </w:rPr>
              <w:t>會議之開會通知單</w:t>
            </w:r>
            <w:r w:rsidR="00CF6495" w:rsidRPr="002A7428">
              <w:rPr>
                <w:rFonts w:asciiTheme="minorEastAsia" w:hAnsiTheme="minorEastAsia" w:hint="eastAsia"/>
              </w:rPr>
              <w:t>（致委員廠商）</w:t>
            </w:r>
          </w:p>
        </w:tc>
        <w:tc>
          <w:tcPr>
            <w:tcW w:w="3969" w:type="dxa"/>
          </w:tcPr>
          <w:p w:rsidR="00CF6495" w:rsidRDefault="002A7428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2A7428" w:rsidTr="00CE74E4">
        <w:trPr>
          <w:trHeight w:val="360"/>
        </w:trPr>
        <w:tc>
          <w:tcPr>
            <w:tcW w:w="6771" w:type="dxa"/>
          </w:tcPr>
          <w:p w:rsidR="002A7428" w:rsidRPr="00046A31" w:rsidRDefault="002A7428" w:rsidP="002A7428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評審會議召開</w:t>
            </w:r>
          </w:p>
        </w:tc>
        <w:tc>
          <w:tcPr>
            <w:tcW w:w="3969" w:type="dxa"/>
          </w:tcPr>
          <w:p w:rsidR="002A7428" w:rsidRDefault="002A7428" w:rsidP="0059561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評審委員會與工作小組</w:t>
            </w:r>
          </w:p>
        </w:tc>
      </w:tr>
      <w:tr w:rsidR="00CF6495" w:rsidTr="00CE74E4">
        <w:trPr>
          <w:trHeight w:val="675"/>
        </w:trPr>
        <w:tc>
          <w:tcPr>
            <w:tcW w:w="6771" w:type="dxa"/>
          </w:tcPr>
          <w:p w:rsidR="00CF6495" w:rsidRDefault="00046A31" w:rsidP="00CF6495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asciiTheme="minorEastAsia" w:hAnsiTheme="minorEastAsia" w:hint="eastAsia"/>
              </w:rPr>
              <w:t>評</w:t>
            </w:r>
            <w:r>
              <w:rPr>
                <w:rFonts w:asciiTheme="minorEastAsia" w:hAnsiTheme="minorEastAsia" w:hint="eastAsia"/>
              </w:rPr>
              <w:t>審</w:t>
            </w:r>
            <w:r w:rsidR="00CF6495" w:rsidRPr="00657204">
              <w:rPr>
                <w:rFonts w:hint="eastAsia"/>
              </w:rPr>
              <w:t>結果之簽辦公文</w:t>
            </w:r>
          </w:p>
          <w:p w:rsidR="00CF6495" w:rsidRPr="00657204" w:rsidRDefault="00CF6495" w:rsidP="0059561B">
            <w:r>
              <w:rPr>
                <w:rFonts w:hint="eastAsia"/>
              </w:rPr>
              <w:t>附件</w:t>
            </w:r>
            <w:r w:rsidRPr="004D151B">
              <w:rPr>
                <w:rFonts w:asciiTheme="minorEastAsia" w:hAnsiTheme="minorEastAsia" w:hint="eastAsia"/>
              </w:rPr>
              <w:t>：會議紀錄、評分總表</w:t>
            </w:r>
            <w:r w:rsidR="002A7428" w:rsidRPr="004D151B">
              <w:rPr>
                <w:rFonts w:asciiTheme="minorEastAsia" w:hAnsiTheme="minorEastAsia" w:hint="eastAsia"/>
              </w:rPr>
              <w:t>、</w:t>
            </w:r>
            <w:r w:rsidR="002A7428">
              <w:rPr>
                <w:rFonts w:asciiTheme="minorEastAsia" w:hAnsiTheme="minorEastAsia" w:hint="eastAsia"/>
              </w:rPr>
              <w:t>委員切結書</w:t>
            </w:r>
            <w:r w:rsidR="002A7428" w:rsidRPr="004D151B">
              <w:rPr>
                <w:rFonts w:asciiTheme="minorEastAsia" w:hAnsiTheme="minorEastAsia" w:hint="eastAsia"/>
              </w:rPr>
              <w:t>、</w:t>
            </w:r>
            <w:r w:rsidR="002A7428">
              <w:rPr>
                <w:rFonts w:asciiTheme="minorEastAsia" w:hAnsiTheme="minorEastAsia" w:hint="eastAsia"/>
              </w:rPr>
              <w:t>廠商代理授權出席</w:t>
            </w:r>
            <w:r w:rsidR="00CD197F" w:rsidRPr="004D151B">
              <w:rPr>
                <w:rFonts w:asciiTheme="minorEastAsia" w:hAnsiTheme="minorEastAsia" w:hint="eastAsia"/>
              </w:rPr>
              <w:t>、</w:t>
            </w:r>
            <w:r w:rsidR="00CD197F">
              <w:rPr>
                <w:rFonts w:asciiTheme="minorEastAsia" w:hAnsiTheme="minorEastAsia" w:hint="eastAsia"/>
              </w:rPr>
              <w:t>委員廠商簽到表</w:t>
            </w:r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CF6495" w:rsidTr="00CE74E4">
        <w:trPr>
          <w:trHeight w:val="360"/>
        </w:trPr>
        <w:tc>
          <w:tcPr>
            <w:tcW w:w="6771" w:type="dxa"/>
          </w:tcPr>
          <w:p w:rsidR="00CF6495" w:rsidRPr="00657204" w:rsidRDefault="00CF6495" w:rsidP="00CF6495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函</w:t>
            </w:r>
            <w:r>
              <w:rPr>
                <w:rFonts w:hint="eastAsia"/>
              </w:rPr>
              <w:t>委員</w:t>
            </w:r>
            <w:r w:rsidR="00046A31" w:rsidRPr="00657204">
              <w:rPr>
                <w:rFonts w:asciiTheme="minorEastAsia" w:hAnsiTheme="minorEastAsia" w:hint="eastAsia"/>
              </w:rPr>
              <w:t>評</w:t>
            </w:r>
            <w:r w:rsidR="00046A31">
              <w:rPr>
                <w:rFonts w:asciiTheme="minorEastAsia" w:hAnsiTheme="minorEastAsia" w:hint="eastAsia"/>
              </w:rPr>
              <w:t>審</w:t>
            </w:r>
            <w:r>
              <w:rPr>
                <w:rFonts w:hint="eastAsia"/>
              </w:rPr>
              <w:t>結果</w:t>
            </w:r>
          </w:p>
        </w:tc>
        <w:tc>
          <w:tcPr>
            <w:tcW w:w="3969" w:type="dxa"/>
          </w:tcPr>
          <w:p w:rsidR="00CF6495" w:rsidRDefault="00CF649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046A31" w:rsidTr="00CE74E4">
        <w:trPr>
          <w:trHeight w:val="315"/>
        </w:trPr>
        <w:tc>
          <w:tcPr>
            <w:tcW w:w="6771" w:type="dxa"/>
          </w:tcPr>
          <w:p w:rsidR="00046A31" w:rsidRPr="00657204" w:rsidRDefault="00046A31" w:rsidP="00046A31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通知議價</w:t>
            </w:r>
            <w:bookmarkStart w:id="0" w:name="_GoBack"/>
            <w:bookmarkEnd w:id="0"/>
            <w:r>
              <w:rPr>
                <w:rFonts w:hint="eastAsia"/>
              </w:rPr>
              <w:t>函</w:t>
            </w:r>
          </w:p>
        </w:tc>
        <w:tc>
          <w:tcPr>
            <w:tcW w:w="3969" w:type="dxa"/>
          </w:tcPr>
          <w:p w:rsidR="00046A31" w:rsidRDefault="00046A31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046A31" w:rsidTr="00CE74E4">
        <w:trPr>
          <w:trHeight w:val="345"/>
        </w:trPr>
        <w:tc>
          <w:tcPr>
            <w:tcW w:w="6771" w:type="dxa"/>
          </w:tcPr>
          <w:p w:rsidR="00046A31" w:rsidRDefault="00046A31" w:rsidP="00046A31">
            <w:pPr>
              <w:pStyle w:val="a3"/>
              <w:numPr>
                <w:ilvl w:val="0"/>
                <w:numId w:val="2"/>
              </w:numPr>
              <w:ind w:leftChars="0"/>
            </w:pPr>
            <w:r w:rsidRPr="004D151B">
              <w:rPr>
                <w:rFonts w:asciiTheme="minorEastAsia" w:hAnsiTheme="minorEastAsia" w:hint="eastAsia"/>
              </w:rPr>
              <w:t>議價</w:t>
            </w:r>
          </w:p>
        </w:tc>
        <w:tc>
          <w:tcPr>
            <w:tcW w:w="3969" w:type="dxa"/>
          </w:tcPr>
          <w:p w:rsidR="00046A31" w:rsidRDefault="00046A31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</w:tbl>
    <w:p w:rsidR="00CF6495" w:rsidRDefault="00CF6495" w:rsidP="00CF6495"/>
    <w:p w:rsidR="008B276D" w:rsidRDefault="008B276D"/>
    <w:sectPr w:rsidR="008B276D" w:rsidSect="004D15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AA" w:rsidRDefault="008715AA" w:rsidP="00F67C65">
      <w:r>
        <w:separator/>
      </w:r>
    </w:p>
  </w:endnote>
  <w:endnote w:type="continuationSeparator" w:id="0">
    <w:p w:rsidR="008715AA" w:rsidRDefault="008715AA" w:rsidP="00F6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AA" w:rsidRDefault="008715AA" w:rsidP="00F67C65">
      <w:r>
        <w:separator/>
      </w:r>
    </w:p>
  </w:footnote>
  <w:footnote w:type="continuationSeparator" w:id="0">
    <w:p w:rsidR="008715AA" w:rsidRDefault="008715AA" w:rsidP="00F6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6C3"/>
    <w:multiLevelType w:val="hybridMultilevel"/>
    <w:tmpl w:val="2724EBBE"/>
    <w:lvl w:ilvl="0" w:tplc="2FBE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F1C94"/>
    <w:multiLevelType w:val="hybridMultilevel"/>
    <w:tmpl w:val="01B01CCE"/>
    <w:lvl w:ilvl="0" w:tplc="5AA6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B10BEC"/>
    <w:multiLevelType w:val="hybridMultilevel"/>
    <w:tmpl w:val="017AF322"/>
    <w:lvl w:ilvl="0" w:tplc="819CB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95"/>
    <w:rsid w:val="00046A31"/>
    <w:rsid w:val="001431CD"/>
    <w:rsid w:val="00150692"/>
    <w:rsid w:val="0016479A"/>
    <w:rsid w:val="00235132"/>
    <w:rsid w:val="002A7399"/>
    <w:rsid w:val="002A7428"/>
    <w:rsid w:val="002B71ED"/>
    <w:rsid w:val="004158FD"/>
    <w:rsid w:val="00531E7E"/>
    <w:rsid w:val="0075141F"/>
    <w:rsid w:val="0085439F"/>
    <w:rsid w:val="008715AA"/>
    <w:rsid w:val="00895C01"/>
    <w:rsid w:val="008B276D"/>
    <w:rsid w:val="009556FD"/>
    <w:rsid w:val="00C30E9B"/>
    <w:rsid w:val="00C44C92"/>
    <w:rsid w:val="00C67E12"/>
    <w:rsid w:val="00CD197F"/>
    <w:rsid w:val="00CE74E4"/>
    <w:rsid w:val="00CF6495"/>
    <w:rsid w:val="00DC0ACD"/>
    <w:rsid w:val="00F66CEF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95"/>
    <w:pPr>
      <w:ind w:leftChars="200" w:left="480"/>
    </w:pPr>
  </w:style>
  <w:style w:type="table" w:styleId="a4">
    <w:name w:val="Table Grid"/>
    <w:basedOn w:val="a1"/>
    <w:uiPriority w:val="59"/>
    <w:rsid w:val="00CF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67C6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7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67C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</cp:lastModifiedBy>
  <cp:revision>13</cp:revision>
  <dcterms:created xsi:type="dcterms:W3CDTF">2013-09-18T08:03:00Z</dcterms:created>
  <dcterms:modified xsi:type="dcterms:W3CDTF">2015-03-20T06:00:00Z</dcterms:modified>
</cp:coreProperties>
</file>