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52" w:rsidRDefault="00705152" w:rsidP="00705152">
      <w:pPr>
        <w:spacing w:line="240" w:lineRule="exact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主旨：本單位因研究（實驗、教學）上需要向國外廠商（請說明廠商名稱）採購質譜分析</w:t>
      </w:r>
      <w:proofErr w:type="gramStart"/>
      <w:r>
        <w:rPr>
          <w:rFonts w:ascii="標楷體" w:eastAsia="標楷體" w:hAnsi="標楷體"/>
          <w:sz w:val="22"/>
        </w:rPr>
        <w:t>儀壹台</w:t>
      </w:r>
      <w:proofErr w:type="gramEnd"/>
      <w:r>
        <w:rPr>
          <w:rFonts w:ascii="標楷體" w:eastAsia="標楷體" w:hAnsi="標楷體"/>
          <w:sz w:val="22"/>
        </w:rPr>
        <w:t>（說明設備或物品名稱單位數量）</w:t>
      </w:r>
      <w:r>
        <w:rPr>
          <w:rFonts w:ascii="標楷體" w:eastAsia="標楷體" w:hAnsi="標楷體" w:hint="eastAsia"/>
          <w:sz w:val="22"/>
        </w:rPr>
        <w:t>，擬預借貨款新台幣XXXXXX元，請鑒核。</w:t>
      </w:r>
    </w:p>
    <w:p w:rsidR="00705152" w:rsidRDefault="00705152" w:rsidP="00705152">
      <w:pPr>
        <w:spacing w:line="240" w:lineRule="exact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說明：</w:t>
      </w:r>
    </w:p>
    <w:p w:rsidR="00705152" w:rsidRDefault="00705152" w:rsidP="00705152">
      <w:pPr>
        <w:pStyle w:val="a3"/>
        <w:numPr>
          <w:ilvl w:val="0"/>
          <w:numId w:val="1"/>
        </w:numPr>
        <w:spacing w:line="240" w:lineRule="exact"/>
        <w:ind w:leftChars="0"/>
        <w:jc w:val="both"/>
        <w:rPr>
          <w:rFonts w:ascii="標楷體" w:eastAsia="標楷體" w:hAnsi="標楷體"/>
          <w:sz w:val="22"/>
        </w:rPr>
      </w:pPr>
      <w:r w:rsidRPr="009C15E4">
        <w:rPr>
          <w:rFonts w:ascii="標楷體" w:eastAsia="標楷體" w:hAnsi="標楷體"/>
          <w:sz w:val="22"/>
        </w:rPr>
        <w:t>本單位前於</w:t>
      </w:r>
      <w:r w:rsidRPr="009C15E4">
        <w:rPr>
          <w:rFonts w:ascii="標楷體" w:eastAsia="標楷體" w:hAnsi="標楷體" w:hint="eastAsia"/>
          <w:sz w:val="22"/>
        </w:rPr>
        <w:t>107年X月X日（校長或主管核准日）</w:t>
      </w:r>
      <w:r w:rsidRPr="009C15E4">
        <w:rPr>
          <w:rFonts w:ascii="標楷體" w:eastAsia="標楷體" w:hAnsi="標楷體"/>
          <w:sz w:val="22"/>
        </w:rPr>
        <w:t>核准請購採購質譜分析</w:t>
      </w:r>
      <w:proofErr w:type="gramStart"/>
      <w:r w:rsidRPr="009C15E4">
        <w:rPr>
          <w:rFonts w:ascii="標楷體" w:eastAsia="標楷體" w:hAnsi="標楷體"/>
          <w:sz w:val="22"/>
        </w:rPr>
        <w:t>儀壹台</w:t>
      </w:r>
      <w:proofErr w:type="gramEnd"/>
      <w:r w:rsidRPr="009C15E4">
        <w:rPr>
          <w:rFonts w:ascii="標楷體" w:eastAsia="標楷體" w:hAnsi="標楷體"/>
          <w:sz w:val="22"/>
        </w:rPr>
        <w:t>（說明設備或物品名稱單位數量），計美金（幣別）</w:t>
      </w:r>
      <w:r w:rsidRPr="009C15E4">
        <w:rPr>
          <w:rFonts w:ascii="標楷體" w:eastAsia="標楷體" w:hAnsi="標楷體" w:hint="eastAsia"/>
          <w:sz w:val="22"/>
        </w:rPr>
        <w:t>XX</w:t>
      </w:r>
      <w:r w:rsidRPr="009C15E4">
        <w:rPr>
          <w:rFonts w:ascii="標楷體" w:eastAsia="標楷體" w:hAnsi="標楷體"/>
          <w:sz w:val="22"/>
        </w:rPr>
        <w:t>XX</w:t>
      </w:r>
      <w:r w:rsidRPr="009C15E4">
        <w:rPr>
          <w:rFonts w:ascii="標楷體" w:eastAsia="標楷體" w:hAnsi="標楷體" w:hint="eastAsia"/>
          <w:sz w:val="22"/>
        </w:rPr>
        <w:t>元，</w:t>
      </w:r>
      <w:r w:rsidRPr="009C15E4">
        <w:rPr>
          <w:rFonts w:ascii="標楷體" w:eastAsia="標楷體" w:hAnsi="標楷體"/>
          <w:sz w:val="22"/>
        </w:rPr>
        <w:t>付款條件為驗收後付款，該設備已於</w:t>
      </w:r>
      <w:r w:rsidRPr="009C15E4">
        <w:rPr>
          <w:rFonts w:ascii="標楷體" w:eastAsia="標楷體" w:hAnsi="標楷體" w:hint="eastAsia"/>
          <w:sz w:val="22"/>
        </w:rPr>
        <w:t>107年X月X日完成驗收（或</w:t>
      </w:r>
      <w:r w:rsidRPr="009C15E4">
        <w:rPr>
          <w:rFonts w:ascii="標楷體" w:eastAsia="標楷體" w:hAnsi="標楷體"/>
          <w:sz w:val="22"/>
        </w:rPr>
        <w:t>付款條件為交貨後付款，該設備已於</w:t>
      </w:r>
      <w:r w:rsidRPr="009C15E4">
        <w:rPr>
          <w:rFonts w:ascii="標楷體" w:eastAsia="標楷體" w:hAnsi="標楷體" w:hint="eastAsia"/>
          <w:sz w:val="22"/>
        </w:rPr>
        <w:t>107年X月X日完成交貨），現為給付貨款擬先預借新台幣XXXXXX元，</w:t>
      </w:r>
      <w:proofErr w:type="gramStart"/>
      <w:r w:rsidRPr="009C15E4">
        <w:rPr>
          <w:rFonts w:ascii="標楷體" w:eastAsia="標楷體" w:hAnsi="標楷體" w:hint="eastAsia"/>
          <w:sz w:val="22"/>
        </w:rPr>
        <w:t>俟</w:t>
      </w:r>
      <w:proofErr w:type="gramEnd"/>
      <w:r w:rsidRPr="009C15E4">
        <w:rPr>
          <w:rFonts w:ascii="標楷體" w:eastAsia="標楷體" w:hAnsi="標楷體" w:hint="eastAsia"/>
          <w:sz w:val="22"/>
        </w:rPr>
        <w:t>完成匯款後</w:t>
      </w:r>
      <w:r>
        <w:rPr>
          <w:rFonts w:ascii="標楷體" w:eastAsia="標楷體" w:hAnsi="標楷體" w:hint="eastAsia"/>
          <w:sz w:val="22"/>
        </w:rPr>
        <w:t>辦理核銷。</w:t>
      </w:r>
    </w:p>
    <w:p w:rsidR="00705152" w:rsidRDefault="00705152" w:rsidP="00705152">
      <w:pPr>
        <w:pStyle w:val="a3"/>
        <w:numPr>
          <w:ilvl w:val="0"/>
          <w:numId w:val="1"/>
        </w:numPr>
        <w:spacing w:line="240" w:lineRule="exact"/>
        <w:ind w:leftChars="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本案以系上</w:t>
      </w:r>
      <w:proofErr w:type="gramStart"/>
      <w:r>
        <w:rPr>
          <w:rFonts w:ascii="標楷體" w:eastAsia="標楷體" w:hAnsi="標楷體" w:hint="eastAsia"/>
          <w:sz w:val="22"/>
        </w:rPr>
        <w:t>圖儀費（</w:t>
      </w:r>
      <w:proofErr w:type="gramEnd"/>
      <w:r>
        <w:rPr>
          <w:rFonts w:ascii="標楷體" w:eastAsia="標楷體" w:hAnsi="標楷體" w:hint="eastAsia"/>
          <w:sz w:val="22"/>
        </w:rPr>
        <w:t>會計編號：    ）支應，</w:t>
      </w:r>
      <w:proofErr w:type="gramStart"/>
      <w:r>
        <w:rPr>
          <w:rFonts w:ascii="標楷體" w:eastAsia="標楷體" w:hAnsi="標楷體"/>
          <w:sz w:val="22"/>
        </w:rPr>
        <w:t>擬奉核</w:t>
      </w:r>
      <w:proofErr w:type="gramEnd"/>
      <w:r>
        <w:rPr>
          <w:rFonts w:ascii="標楷體" w:eastAsia="標楷體" w:hAnsi="標楷體"/>
          <w:sz w:val="22"/>
        </w:rPr>
        <w:t>後</w:t>
      </w:r>
      <w:proofErr w:type="gramStart"/>
      <w:r>
        <w:rPr>
          <w:rFonts w:ascii="標楷體" w:eastAsia="標楷體" w:hAnsi="標楷體"/>
          <w:sz w:val="22"/>
        </w:rPr>
        <w:t>填妥暫付款</w:t>
      </w:r>
      <w:proofErr w:type="gramEnd"/>
      <w:r>
        <w:rPr>
          <w:rFonts w:ascii="標楷體" w:eastAsia="標楷體" w:hAnsi="標楷體"/>
          <w:sz w:val="22"/>
        </w:rPr>
        <w:t>申請單</w:t>
      </w:r>
      <w:r>
        <w:rPr>
          <w:rFonts w:ascii="標楷體" w:eastAsia="標楷體" w:hAnsi="標楷體" w:hint="eastAsia"/>
          <w:sz w:val="22"/>
        </w:rPr>
        <w:t>，向主計室、出納組申請借款。</w:t>
      </w:r>
    </w:p>
    <w:p w:rsidR="003A5188" w:rsidRDefault="003A5188"/>
    <w:p w:rsidR="00705152" w:rsidRDefault="00705152"/>
    <w:p w:rsidR="00705152" w:rsidRDefault="00705152" w:rsidP="00705152">
      <w:pPr>
        <w:spacing w:line="240" w:lineRule="exact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主旨：本單位因研究（實驗、教學）上需要向國外廠商（請說明廠商名稱）採購質譜分析</w:t>
      </w:r>
      <w:proofErr w:type="gramStart"/>
      <w:r>
        <w:rPr>
          <w:rFonts w:ascii="標楷體" w:eastAsia="標楷體" w:hAnsi="標楷體"/>
          <w:sz w:val="22"/>
        </w:rPr>
        <w:t>儀壹台</w:t>
      </w:r>
      <w:proofErr w:type="gramEnd"/>
      <w:r>
        <w:rPr>
          <w:rFonts w:ascii="標楷體" w:eastAsia="標楷體" w:hAnsi="標楷體"/>
          <w:sz w:val="22"/>
        </w:rPr>
        <w:t>（說明設備或物品名稱單位數量）</w:t>
      </w:r>
      <w:r>
        <w:rPr>
          <w:rFonts w:ascii="標楷體" w:eastAsia="標楷體" w:hAnsi="標楷體" w:hint="eastAsia"/>
          <w:sz w:val="22"/>
        </w:rPr>
        <w:t>，擬預借貨款新台幣XXXXXX元，請鑒核。</w:t>
      </w:r>
    </w:p>
    <w:p w:rsidR="00705152" w:rsidRDefault="00705152" w:rsidP="00705152">
      <w:pPr>
        <w:spacing w:line="240" w:lineRule="exact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說明：</w:t>
      </w:r>
    </w:p>
    <w:p w:rsidR="00705152" w:rsidRDefault="00705152" w:rsidP="00705152">
      <w:pPr>
        <w:pStyle w:val="a3"/>
        <w:numPr>
          <w:ilvl w:val="0"/>
          <w:numId w:val="2"/>
        </w:numPr>
        <w:spacing w:line="240" w:lineRule="exact"/>
        <w:ind w:leftChars="0"/>
        <w:jc w:val="both"/>
        <w:rPr>
          <w:rFonts w:ascii="標楷體" w:eastAsia="標楷體" w:hAnsi="標楷體"/>
          <w:sz w:val="22"/>
        </w:rPr>
      </w:pPr>
      <w:r w:rsidRPr="009C15E4">
        <w:rPr>
          <w:rFonts w:ascii="標楷體" w:eastAsia="標楷體" w:hAnsi="標楷體"/>
          <w:sz w:val="22"/>
        </w:rPr>
        <w:t>本單位前於</w:t>
      </w:r>
      <w:r w:rsidRPr="009C15E4">
        <w:rPr>
          <w:rFonts w:ascii="標楷體" w:eastAsia="標楷體" w:hAnsi="標楷體" w:hint="eastAsia"/>
          <w:sz w:val="22"/>
        </w:rPr>
        <w:t>107年X月X日（校長或主管核准日）</w:t>
      </w:r>
      <w:r w:rsidRPr="009C15E4">
        <w:rPr>
          <w:rFonts w:ascii="標楷體" w:eastAsia="標楷體" w:hAnsi="標楷體"/>
          <w:sz w:val="22"/>
        </w:rPr>
        <w:t>核准請購採購質譜分析</w:t>
      </w:r>
      <w:proofErr w:type="gramStart"/>
      <w:r w:rsidRPr="009C15E4">
        <w:rPr>
          <w:rFonts w:ascii="標楷體" w:eastAsia="標楷體" w:hAnsi="標楷體"/>
          <w:sz w:val="22"/>
        </w:rPr>
        <w:t>儀壹台</w:t>
      </w:r>
      <w:proofErr w:type="gramEnd"/>
      <w:r w:rsidRPr="009C15E4">
        <w:rPr>
          <w:rFonts w:ascii="標楷體" w:eastAsia="標楷體" w:hAnsi="標楷體"/>
          <w:sz w:val="22"/>
        </w:rPr>
        <w:t>（說明設備或物品名稱單位數量），計美金（幣別）</w:t>
      </w:r>
      <w:r w:rsidRPr="009C15E4">
        <w:rPr>
          <w:rFonts w:ascii="標楷體" w:eastAsia="標楷體" w:hAnsi="標楷體" w:hint="eastAsia"/>
          <w:sz w:val="22"/>
        </w:rPr>
        <w:t>XX</w:t>
      </w:r>
      <w:r w:rsidRPr="009C15E4">
        <w:rPr>
          <w:rFonts w:ascii="標楷體" w:eastAsia="標楷體" w:hAnsi="標楷體"/>
          <w:sz w:val="22"/>
        </w:rPr>
        <w:t>XX</w:t>
      </w:r>
      <w:r w:rsidRPr="009C15E4">
        <w:rPr>
          <w:rFonts w:ascii="標楷體" w:eastAsia="標楷體" w:hAnsi="標楷體" w:hint="eastAsia"/>
          <w:sz w:val="22"/>
        </w:rPr>
        <w:t>元，</w:t>
      </w:r>
      <w:r w:rsidRPr="009C15E4">
        <w:rPr>
          <w:rFonts w:ascii="標楷體" w:eastAsia="標楷體" w:hAnsi="標楷體"/>
          <w:sz w:val="22"/>
        </w:rPr>
        <w:t>付款條件為</w:t>
      </w:r>
      <w:r>
        <w:rPr>
          <w:rFonts w:ascii="標楷體" w:eastAsia="標楷體" w:hAnsi="標楷體" w:hint="eastAsia"/>
          <w:sz w:val="22"/>
        </w:rPr>
        <w:t>預付全部價金後出貨</w:t>
      </w:r>
      <w:r w:rsidRPr="009C15E4">
        <w:rPr>
          <w:rFonts w:ascii="標楷體" w:eastAsia="標楷體" w:hAnsi="標楷體" w:hint="eastAsia"/>
          <w:sz w:val="22"/>
        </w:rPr>
        <w:t>，現為給付貨款</w:t>
      </w:r>
      <w:r>
        <w:rPr>
          <w:rFonts w:ascii="標楷體" w:eastAsia="標楷體" w:hAnsi="標楷體" w:hint="eastAsia"/>
          <w:sz w:val="22"/>
        </w:rPr>
        <w:t>，</w:t>
      </w:r>
      <w:r w:rsidRPr="009C15E4">
        <w:rPr>
          <w:rFonts w:ascii="標楷體" w:eastAsia="標楷體" w:hAnsi="標楷體" w:hint="eastAsia"/>
          <w:sz w:val="22"/>
        </w:rPr>
        <w:t>擬先預借新台幣XXXXXX元，俟完成匯款後</w:t>
      </w:r>
      <w:r>
        <w:rPr>
          <w:rFonts w:ascii="標楷體" w:eastAsia="標楷體" w:hAnsi="標楷體" w:hint="eastAsia"/>
          <w:sz w:val="22"/>
        </w:rPr>
        <w:t>通知廠商出貨，全案驗收通過後</w:t>
      </w:r>
      <w:r>
        <w:rPr>
          <w:rFonts w:ascii="標楷體" w:eastAsia="標楷體" w:hAnsi="標楷體" w:hint="eastAsia"/>
          <w:sz w:val="22"/>
        </w:rPr>
        <w:t>辦理核銷。</w:t>
      </w:r>
    </w:p>
    <w:p w:rsidR="00705152" w:rsidRDefault="00705152" w:rsidP="00705152">
      <w:pPr>
        <w:pStyle w:val="a3"/>
        <w:numPr>
          <w:ilvl w:val="0"/>
          <w:numId w:val="2"/>
        </w:numPr>
        <w:spacing w:line="240" w:lineRule="exact"/>
        <w:ind w:leftChars="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本案以系上圖儀費（會計編號：    ）支應</w:t>
      </w:r>
      <w:r>
        <w:rPr>
          <w:rFonts w:ascii="標楷體" w:eastAsia="標楷體" w:hAnsi="標楷體" w:hint="eastAsia"/>
          <w:sz w:val="22"/>
        </w:rPr>
        <w:t>，</w:t>
      </w:r>
      <w:bookmarkStart w:id="0" w:name="_GoBack"/>
      <w:bookmarkEnd w:id="0"/>
      <w:r>
        <w:rPr>
          <w:rFonts w:ascii="標楷體" w:eastAsia="標楷體" w:hAnsi="標楷體"/>
          <w:sz w:val="22"/>
        </w:rPr>
        <w:t>擬奉核後填妥暫付款申請單</w:t>
      </w:r>
      <w:r>
        <w:rPr>
          <w:rFonts w:ascii="標楷體" w:eastAsia="標楷體" w:hAnsi="標楷體" w:hint="eastAsia"/>
          <w:sz w:val="22"/>
        </w:rPr>
        <w:t>，向主計室、出納組申請借款。</w:t>
      </w:r>
    </w:p>
    <w:p w:rsidR="00705152" w:rsidRPr="00705152" w:rsidRDefault="00705152" w:rsidP="00705152"/>
    <w:p w:rsidR="00705152" w:rsidRPr="00705152" w:rsidRDefault="00705152">
      <w:pPr>
        <w:rPr>
          <w:rFonts w:hint="eastAsia"/>
        </w:rPr>
      </w:pPr>
    </w:p>
    <w:sectPr w:rsidR="00705152" w:rsidRPr="00705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93023"/>
    <w:multiLevelType w:val="hybridMultilevel"/>
    <w:tmpl w:val="8FC62924"/>
    <w:lvl w:ilvl="0" w:tplc="295AAC5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1F0C58"/>
    <w:multiLevelType w:val="hybridMultilevel"/>
    <w:tmpl w:val="8FC62924"/>
    <w:lvl w:ilvl="0" w:tplc="295AAC5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52"/>
    <w:rsid w:val="003A5188"/>
    <w:rsid w:val="0070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8D18"/>
  <w15:chartTrackingRefBased/>
  <w15:docId w15:val="{CCA4C5EB-AC99-45F9-BB1B-39725D9C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1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5152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70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2025-03-12T08:28:00Z</dcterms:created>
  <dcterms:modified xsi:type="dcterms:W3CDTF">2025-03-12T08:32:00Z</dcterms:modified>
</cp:coreProperties>
</file>